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4174" w:rsidRDefault="00C44174" w:rsidP="00C44174"/>
    <w:p w:rsidR="00C44174" w:rsidRDefault="00C44174" w:rsidP="00C44174">
      <w:pPr>
        <w:pStyle w:val="2TimesNewRoman"/>
        <w:ind w:firstLine="480"/>
      </w:pPr>
    </w:p>
    <w:p w:rsidR="00C44174" w:rsidRDefault="00C44174" w:rsidP="00C44174">
      <w:pPr>
        <w:pStyle w:val="a8"/>
        <w:rPr>
          <w:spacing w:val="0"/>
          <w:sz w:val="44"/>
          <w:szCs w:val="44"/>
        </w:rPr>
      </w:pPr>
    </w:p>
    <w:p w:rsidR="00C44174" w:rsidRPr="00C44174" w:rsidRDefault="0096015D" w:rsidP="00C44174">
      <w:pPr>
        <w:pStyle w:val="a7"/>
        <w:spacing w:line="360" w:lineRule="auto"/>
        <w:rPr>
          <w:rFonts w:asciiTheme="minorEastAsia" w:eastAsiaTheme="minorEastAsia" w:hAnsiTheme="minorEastAsia"/>
          <w:spacing w:val="0"/>
          <w:szCs w:val="52"/>
        </w:rPr>
      </w:pPr>
      <w:r w:rsidRPr="0096015D">
        <w:rPr>
          <w:rFonts w:asciiTheme="minorEastAsia" w:eastAsiaTheme="minorEastAsia" w:hAnsiTheme="minorEastAsia" w:hint="eastAsia"/>
          <w:spacing w:val="0"/>
          <w:szCs w:val="52"/>
        </w:rPr>
        <w:t>宁波</w:t>
      </w:r>
      <w:proofErr w:type="gramStart"/>
      <w:r w:rsidRPr="0096015D">
        <w:rPr>
          <w:rFonts w:asciiTheme="minorEastAsia" w:eastAsiaTheme="minorEastAsia" w:hAnsiTheme="minorEastAsia" w:hint="eastAsia"/>
          <w:spacing w:val="0"/>
          <w:szCs w:val="52"/>
        </w:rPr>
        <w:t>博思特</w:t>
      </w:r>
      <w:proofErr w:type="gramEnd"/>
      <w:r w:rsidRPr="0096015D">
        <w:rPr>
          <w:rFonts w:asciiTheme="minorEastAsia" w:eastAsiaTheme="minorEastAsia" w:hAnsiTheme="minorEastAsia" w:hint="eastAsia"/>
          <w:spacing w:val="0"/>
          <w:szCs w:val="52"/>
        </w:rPr>
        <w:t>高分子材料科技有限公司热塑性弹性体生产项目</w:t>
      </w:r>
    </w:p>
    <w:p w:rsidR="00C44174" w:rsidRPr="00C44174" w:rsidRDefault="00C44174" w:rsidP="00C44174">
      <w:pPr>
        <w:pStyle w:val="a7"/>
        <w:spacing w:line="360" w:lineRule="auto"/>
        <w:rPr>
          <w:rFonts w:asciiTheme="minorEastAsia" w:eastAsiaTheme="minorEastAsia" w:hAnsiTheme="minorEastAsia"/>
          <w:spacing w:val="0"/>
          <w:szCs w:val="52"/>
        </w:rPr>
      </w:pPr>
      <w:r w:rsidRPr="00C44174">
        <w:rPr>
          <w:rFonts w:asciiTheme="minorEastAsia" w:eastAsiaTheme="minorEastAsia" w:hAnsiTheme="minorEastAsia" w:hint="eastAsia"/>
          <w:spacing w:val="0"/>
          <w:szCs w:val="52"/>
        </w:rPr>
        <w:t>环境影响报告</w:t>
      </w:r>
      <w:r w:rsidR="0096015D">
        <w:rPr>
          <w:rFonts w:asciiTheme="minorEastAsia" w:eastAsiaTheme="minorEastAsia" w:hAnsiTheme="minorEastAsia" w:hint="eastAsia"/>
          <w:spacing w:val="0"/>
          <w:szCs w:val="52"/>
        </w:rPr>
        <w:t>表</w:t>
      </w:r>
    </w:p>
    <w:p w:rsidR="00C44174" w:rsidRPr="00947EC3" w:rsidRDefault="00C44174" w:rsidP="00C44174">
      <w:pPr>
        <w:pStyle w:val="a6"/>
        <w:spacing w:line="360" w:lineRule="auto"/>
        <w:rPr>
          <w:rFonts w:ascii="楷体_GB2312" w:eastAsia="楷体_GB2312"/>
          <w:b/>
          <w:sz w:val="32"/>
          <w:szCs w:val="32"/>
        </w:rPr>
      </w:pPr>
      <w:r w:rsidRPr="00C44174">
        <w:rPr>
          <w:rFonts w:asciiTheme="minorEastAsia" w:eastAsiaTheme="minorEastAsia" w:hAnsiTheme="minorEastAsia" w:hint="eastAsia"/>
          <w:b/>
          <w:sz w:val="52"/>
          <w:szCs w:val="52"/>
        </w:rPr>
        <w:t>公众参与说明</w:t>
      </w:r>
    </w:p>
    <w:p w:rsidR="00C44174" w:rsidRDefault="00C44174" w:rsidP="00C44174">
      <w:pPr>
        <w:pStyle w:val="2TimesNewRoman"/>
        <w:ind w:firstLine="480"/>
      </w:pPr>
    </w:p>
    <w:p w:rsidR="00C44174" w:rsidRDefault="00C44174" w:rsidP="00C44174">
      <w:pPr>
        <w:pStyle w:val="2TimesNewRoman"/>
        <w:ind w:firstLine="480"/>
      </w:pPr>
    </w:p>
    <w:p w:rsidR="00C44174" w:rsidRDefault="00C44174" w:rsidP="00C44174">
      <w:pPr>
        <w:pStyle w:val="2TimesNewRoman"/>
        <w:ind w:firstLine="480"/>
      </w:pPr>
    </w:p>
    <w:p w:rsidR="00C44174" w:rsidRDefault="00C44174" w:rsidP="00C44174">
      <w:pPr>
        <w:pStyle w:val="2TimesNewRoman"/>
        <w:ind w:firstLine="480"/>
      </w:pPr>
    </w:p>
    <w:p w:rsidR="00C44174" w:rsidRDefault="00C44174" w:rsidP="00C44174">
      <w:pPr>
        <w:pStyle w:val="2TimesNewRoman"/>
        <w:ind w:firstLine="480"/>
      </w:pPr>
    </w:p>
    <w:p w:rsidR="00C44174" w:rsidRDefault="00C44174" w:rsidP="00C44174">
      <w:pPr>
        <w:pStyle w:val="2TimesNewRoman"/>
        <w:ind w:firstLine="480"/>
      </w:pPr>
    </w:p>
    <w:p w:rsidR="00C44174" w:rsidRDefault="00C44174" w:rsidP="00C44174">
      <w:pPr>
        <w:pStyle w:val="2TimesNewRoman"/>
        <w:ind w:firstLine="480"/>
      </w:pPr>
    </w:p>
    <w:p w:rsidR="00C44174" w:rsidRDefault="00C44174" w:rsidP="00C44174">
      <w:pPr>
        <w:pStyle w:val="2TimesNewRoman"/>
        <w:ind w:firstLine="480"/>
      </w:pPr>
    </w:p>
    <w:p w:rsidR="00C44174" w:rsidRDefault="00C44174" w:rsidP="00C44174">
      <w:pPr>
        <w:pStyle w:val="2TimesNewRoman"/>
        <w:ind w:firstLine="480"/>
      </w:pPr>
    </w:p>
    <w:p w:rsidR="00012335" w:rsidRDefault="00012335" w:rsidP="00C44174">
      <w:pPr>
        <w:pStyle w:val="2TimesNewRoman"/>
        <w:ind w:firstLine="480"/>
      </w:pPr>
    </w:p>
    <w:p w:rsidR="00C44174" w:rsidRDefault="00C44174" w:rsidP="00C44174">
      <w:pPr>
        <w:pStyle w:val="2TimesNewRoman"/>
        <w:ind w:firstLine="480"/>
      </w:pPr>
    </w:p>
    <w:p w:rsidR="00C44174" w:rsidRDefault="00C44174" w:rsidP="00C44174">
      <w:pPr>
        <w:pStyle w:val="2TimesNewRoman"/>
        <w:ind w:firstLine="480"/>
      </w:pPr>
    </w:p>
    <w:p w:rsidR="00C44174" w:rsidRDefault="00C44174" w:rsidP="00C44174">
      <w:pPr>
        <w:pStyle w:val="2TimesNewRoman"/>
        <w:ind w:firstLineChars="0" w:firstLine="0"/>
      </w:pPr>
    </w:p>
    <w:p w:rsidR="0096015D" w:rsidRDefault="0096015D" w:rsidP="00C44174">
      <w:pPr>
        <w:pStyle w:val="2TimesNewRoman"/>
        <w:ind w:firstLineChars="0" w:firstLine="0"/>
      </w:pPr>
    </w:p>
    <w:p w:rsidR="00C44174" w:rsidRPr="00BE55D4" w:rsidRDefault="0096015D" w:rsidP="0096015D">
      <w:pPr>
        <w:snapToGrid w:val="0"/>
        <w:spacing w:line="360" w:lineRule="auto"/>
        <w:ind w:leftChars="-4" w:left="-8"/>
        <w:jc w:val="left"/>
        <w:rPr>
          <w:rFonts w:asciiTheme="minorEastAsia" w:eastAsiaTheme="minorEastAsia" w:hAnsiTheme="minorEastAsia"/>
          <w:b/>
          <w:sz w:val="36"/>
          <w:szCs w:val="36"/>
        </w:rPr>
      </w:pPr>
      <w:r>
        <w:rPr>
          <w:rFonts w:asciiTheme="minorEastAsia" w:eastAsiaTheme="minorEastAsia" w:hAnsiTheme="minorEastAsia" w:hint="eastAsia"/>
          <w:b/>
          <w:sz w:val="36"/>
          <w:szCs w:val="36"/>
        </w:rPr>
        <w:t xml:space="preserve">         </w:t>
      </w:r>
      <w:r w:rsidRPr="0096015D">
        <w:rPr>
          <w:rFonts w:asciiTheme="minorEastAsia" w:eastAsiaTheme="minorEastAsia" w:hAnsiTheme="minorEastAsia" w:hint="eastAsia"/>
          <w:b/>
          <w:sz w:val="36"/>
          <w:szCs w:val="36"/>
        </w:rPr>
        <w:t>宁波</w:t>
      </w:r>
      <w:proofErr w:type="gramStart"/>
      <w:r w:rsidRPr="0096015D">
        <w:rPr>
          <w:rFonts w:asciiTheme="minorEastAsia" w:eastAsiaTheme="minorEastAsia" w:hAnsiTheme="minorEastAsia" w:hint="eastAsia"/>
          <w:b/>
          <w:sz w:val="36"/>
          <w:szCs w:val="36"/>
        </w:rPr>
        <w:t>博思特</w:t>
      </w:r>
      <w:proofErr w:type="gramEnd"/>
      <w:r w:rsidRPr="0096015D">
        <w:rPr>
          <w:rFonts w:asciiTheme="minorEastAsia" w:eastAsiaTheme="minorEastAsia" w:hAnsiTheme="minorEastAsia" w:hint="eastAsia"/>
          <w:b/>
          <w:sz w:val="36"/>
          <w:szCs w:val="36"/>
        </w:rPr>
        <w:t>高分子材料科技有限公司</w:t>
      </w:r>
    </w:p>
    <w:p w:rsidR="00C44174" w:rsidRPr="00BE55D4" w:rsidRDefault="00C44174" w:rsidP="00BE55D4">
      <w:pPr>
        <w:ind w:left="-7" w:hanging="14"/>
        <w:jc w:val="center"/>
        <w:rPr>
          <w:b/>
          <w:sz w:val="32"/>
          <w:szCs w:val="32"/>
        </w:rPr>
      </w:pPr>
      <w:r w:rsidRPr="00BE55D4">
        <w:rPr>
          <w:rFonts w:asciiTheme="majorEastAsia" w:eastAsiaTheme="majorEastAsia" w:hAnsiTheme="majorEastAsia" w:hint="eastAsia"/>
          <w:b/>
          <w:sz w:val="32"/>
          <w:szCs w:val="32"/>
        </w:rPr>
        <w:t>二○一九年</w:t>
      </w:r>
      <w:r w:rsidR="0096015D">
        <w:rPr>
          <w:rFonts w:asciiTheme="majorEastAsia" w:eastAsiaTheme="majorEastAsia" w:hAnsiTheme="majorEastAsia" w:hint="eastAsia"/>
          <w:b/>
          <w:sz w:val="32"/>
          <w:szCs w:val="32"/>
        </w:rPr>
        <w:t>六</w:t>
      </w:r>
      <w:r w:rsidRPr="00BE55D4">
        <w:rPr>
          <w:rFonts w:asciiTheme="majorEastAsia" w:eastAsiaTheme="majorEastAsia" w:hAnsiTheme="majorEastAsia" w:hint="eastAsia"/>
          <w:b/>
          <w:sz w:val="32"/>
          <w:szCs w:val="32"/>
        </w:rPr>
        <w:t>月</w:t>
      </w:r>
    </w:p>
    <w:p w:rsidR="00BE55D4" w:rsidRDefault="00BE55D4" w:rsidP="00C44174">
      <w:pPr>
        <w:ind w:left="-8" w:hanging="13"/>
        <w:sectPr w:rsidR="00BE55D4" w:rsidSect="00BE55D4">
          <w:headerReference w:type="even" r:id="rId9"/>
          <w:headerReference w:type="default" r:id="rId10"/>
          <w:pgSz w:w="11906" w:h="16838"/>
          <w:pgMar w:top="1418" w:right="1418" w:bottom="1418" w:left="1418" w:header="851" w:footer="992" w:gutter="0"/>
          <w:cols w:space="720"/>
          <w:docGrid w:linePitch="312"/>
        </w:sectPr>
      </w:pPr>
    </w:p>
    <w:p w:rsidR="00BE55D4" w:rsidRDefault="00BE55D4" w:rsidP="00BE55D4">
      <w:pPr>
        <w:spacing w:line="360" w:lineRule="auto"/>
        <w:jc w:val="center"/>
        <w:rPr>
          <w:sz w:val="32"/>
          <w:szCs w:val="32"/>
        </w:rPr>
      </w:pPr>
      <w:bookmarkStart w:id="0" w:name="_Toc290019087"/>
      <w:bookmarkStart w:id="1" w:name="_Toc289866634"/>
      <w:bookmarkStart w:id="2" w:name="_Toc289172548"/>
      <w:bookmarkStart w:id="3" w:name="_Toc231807083"/>
      <w:bookmarkStart w:id="4" w:name="_Toc231805914"/>
      <w:bookmarkStart w:id="5" w:name="_Toc177434995"/>
      <w:bookmarkStart w:id="6" w:name="_Toc176657595"/>
      <w:bookmarkStart w:id="7" w:name="_Toc176591448"/>
      <w:bookmarkStart w:id="8" w:name="_Toc176591299"/>
      <w:bookmarkStart w:id="9" w:name="_Toc480446463"/>
      <w:bookmarkStart w:id="10" w:name="_Toc480446615"/>
      <w:r>
        <w:rPr>
          <w:rFonts w:hint="eastAsia"/>
          <w:b/>
          <w:sz w:val="32"/>
          <w:szCs w:val="32"/>
        </w:rPr>
        <w:lastRenderedPageBreak/>
        <w:t>目录</w:t>
      </w:r>
      <w:bookmarkEnd w:id="0"/>
      <w:bookmarkEnd w:id="1"/>
      <w:bookmarkEnd w:id="2"/>
      <w:bookmarkEnd w:id="3"/>
      <w:bookmarkEnd w:id="4"/>
      <w:bookmarkEnd w:id="5"/>
      <w:bookmarkEnd w:id="6"/>
      <w:bookmarkEnd w:id="7"/>
      <w:bookmarkEnd w:id="8"/>
      <w:bookmarkEnd w:id="9"/>
      <w:bookmarkEnd w:id="10"/>
    </w:p>
    <w:p w:rsidR="00A36DB3" w:rsidRDefault="00E9495C">
      <w:pPr>
        <w:pStyle w:val="10"/>
        <w:rPr>
          <w:rFonts w:asciiTheme="minorHAnsi" w:eastAsiaTheme="minorEastAsia" w:hAnsiTheme="minorHAnsi" w:cstheme="minorBidi"/>
          <w:b w:val="0"/>
          <w:bCs w:val="0"/>
          <w:iCs w:val="0"/>
          <w:noProof/>
          <w:sz w:val="21"/>
          <w:szCs w:val="22"/>
        </w:rPr>
      </w:pPr>
      <w:r>
        <w:rPr>
          <w:b w:val="0"/>
          <w:bCs w:val="0"/>
          <w:iCs w:val="0"/>
        </w:rPr>
        <w:fldChar w:fldCharType="begin"/>
      </w:r>
      <w:r w:rsidR="00BE55D4">
        <w:rPr>
          <w:b w:val="0"/>
          <w:bCs w:val="0"/>
          <w:iCs w:val="0"/>
        </w:rPr>
        <w:instrText xml:space="preserve"> TOC \o "1-2" \h \z \u </w:instrText>
      </w:r>
      <w:r>
        <w:rPr>
          <w:b w:val="0"/>
          <w:bCs w:val="0"/>
          <w:iCs w:val="0"/>
        </w:rPr>
        <w:fldChar w:fldCharType="separate"/>
      </w:r>
      <w:hyperlink w:anchor="_Toc11500004" w:history="1">
        <w:r w:rsidR="00A36DB3" w:rsidRPr="00CC45B1">
          <w:rPr>
            <w:rStyle w:val="a3"/>
            <w:noProof/>
          </w:rPr>
          <w:t>1</w:t>
        </w:r>
        <w:r w:rsidR="00A36DB3">
          <w:rPr>
            <w:rFonts w:asciiTheme="minorHAnsi" w:eastAsiaTheme="minorEastAsia" w:hAnsiTheme="minorHAnsi" w:cstheme="minorBidi"/>
            <w:b w:val="0"/>
            <w:bCs w:val="0"/>
            <w:iCs w:val="0"/>
            <w:noProof/>
            <w:sz w:val="21"/>
            <w:szCs w:val="22"/>
          </w:rPr>
          <w:tab/>
        </w:r>
        <w:r w:rsidR="00A36DB3" w:rsidRPr="00CC45B1">
          <w:rPr>
            <w:rStyle w:val="a3"/>
            <w:rFonts w:hint="eastAsia"/>
            <w:noProof/>
          </w:rPr>
          <w:t>概述</w:t>
        </w:r>
        <w:r w:rsidR="00A36DB3">
          <w:rPr>
            <w:noProof/>
            <w:webHidden/>
          </w:rPr>
          <w:tab/>
        </w:r>
        <w:r w:rsidR="00A36DB3">
          <w:rPr>
            <w:noProof/>
            <w:webHidden/>
          </w:rPr>
          <w:fldChar w:fldCharType="begin"/>
        </w:r>
        <w:r w:rsidR="00A36DB3">
          <w:rPr>
            <w:noProof/>
            <w:webHidden/>
          </w:rPr>
          <w:instrText xml:space="preserve"> PAGEREF _Toc11500004 \h </w:instrText>
        </w:r>
        <w:r w:rsidR="00A36DB3">
          <w:rPr>
            <w:noProof/>
            <w:webHidden/>
          </w:rPr>
        </w:r>
        <w:r w:rsidR="00A36DB3">
          <w:rPr>
            <w:noProof/>
            <w:webHidden/>
          </w:rPr>
          <w:fldChar w:fldCharType="separate"/>
        </w:r>
        <w:r w:rsidR="00A36DB3">
          <w:rPr>
            <w:noProof/>
            <w:webHidden/>
          </w:rPr>
          <w:t>1</w:t>
        </w:r>
        <w:r w:rsidR="00A36DB3">
          <w:rPr>
            <w:noProof/>
            <w:webHidden/>
          </w:rPr>
          <w:fldChar w:fldCharType="end"/>
        </w:r>
      </w:hyperlink>
    </w:p>
    <w:p w:rsidR="00A36DB3" w:rsidRDefault="0098162F">
      <w:pPr>
        <w:pStyle w:val="20"/>
        <w:rPr>
          <w:rFonts w:asciiTheme="minorHAnsi" w:eastAsiaTheme="minorEastAsia" w:hAnsiTheme="minorHAnsi" w:cstheme="minorBidi"/>
          <w:bCs w:val="0"/>
          <w:noProof/>
          <w:sz w:val="21"/>
          <w:szCs w:val="22"/>
        </w:rPr>
      </w:pPr>
      <w:hyperlink w:anchor="_Toc11500005" w:history="1">
        <w:r w:rsidR="00A36DB3" w:rsidRPr="00CC45B1">
          <w:rPr>
            <w:rStyle w:val="a3"/>
            <w:noProof/>
          </w:rPr>
          <w:t>1.1</w:t>
        </w:r>
        <w:r w:rsidR="00A36DB3">
          <w:rPr>
            <w:rFonts w:asciiTheme="minorHAnsi" w:eastAsiaTheme="minorEastAsia" w:hAnsiTheme="minorHAnsi" w:cstheme="minorBidi"/>
            <w:bCs w:val="0"/>
            <w:noProof/>
            <w:sz w:val="21"/>
            <w:szCs w:val="22"/>
          </w:rPr>
          <w:tab/>
        </w:r>
        <w:r w:rsidR="00A36DB3" w:rsidRPr="00CC45B1">
          <w:rPr>
            <w:rStyle w:val="a3"/>
            <w:rFonts w:hint="eastAsia"/>
            <w:noProof/>
          </w:rPr>
          <w:t>项目由来</w:t>
        </w:r>
        <w:r w:rsidR="00A36DB3">
          <w:rPr>
            <w:noProof/>
            <w:webHidden/>
          </w:rPr>
          <w:tab/>
        </w:r>
        <w:r w:rsidR="00A36DB3">
          <w:rPr>
            <w:noProof/>
            <w:webHidden/>
          </w:rPr>
          <w:fldChar w:fldCharType="begin"/>
        </w:r>
        <w:r w:rsidR="00A36DB3">
          <w:rPr>
            <w:noProof/>
            <w:webHidden/>
          </w:rPr>
          <w:instrText xml:space="preserve"> PAGEREF _Toc11500005 \h </w:instrText>
        </w:r>
        <w:r w:rsidR="00A36DB3">
          <w:rPr>
            <w:noProof/>
            <w:webHidden/>
          </w:rPr>
        </w:r>
        <w:r w:rsidR="00A36DB3">
          <w:rPr>
            <w:noProof/>
            <w:webHidden/>
          </w:rPr>
          <w:fldChar w:fldCharType="separate"/>
        </w:r>
        <w:r w:rsidR="00A36DB3">
          <w:rPr>
            <w:noProof/>
            <w:webHidden/>
          </w:rPr>
          <w:t>1</w:t>
        </w:r>
        <w:r w:rsidR="00A36DB3">
          <w:rPr>
            <w:noProof/>
            <w:webHidden/>
          </w:rPr>
          <w:fldChar w:fldCharType="end"/>
        </w:r>
      </w:hyperlink>
    </w:p>
    <w:p w:rsidR="00A36DB3" w:rsidRDefault="0098162F">
      <w:pPr>
        <w:pStyle w:val="20"/>
        <w:rPr>
          <w:rFonts w:asciiTheme="minorHAnsi" w:eastAsiaTheme="minorEastAsia" w:hAnsiTheme="minorHAnsi" w:cstheme="minorBidi"/>
          <w:bCs w:val="0"/>
          <w:noProof/>
          <w:sz w:val="21"/>
          <w:szCs w:val="22"/>
        </w:rPr>
      </w:pPr>
      <w:hyperlink w:anchor="_Toc11500006" w:history="1">
        <w:r w:rsidR="00A36DB3" w:rsidRPr="00CC45B1">
          <w:rPr>
            <w:rStyle w:val="a3"/>
            <w:noProof/>
          </w:rPr>
          <w:t>1.2</w:t>
        </w:r>
        <w:r w:rsidR="00A36DB3">
          <w:rPr>
            <w:rFonts w:asciiTheme="minorHAnsi" w:eastAsiaTheme="minorEastAsia" w:hAnsiTheme="minorHAnsi" w:cstheme="minorBidi"/>
            <w:bCs w:val="0"/>
            <w:noProof/>
            <w:sz w:val="21"/>
            <w:szCs w:val="22"/>
          </w:rPr>
          <w:tab/>
        </w:r>
        <w:r w:rsidR="00A36DB3" w:rsidRPr="00CC45B1">
          <w:rPr>
            <w:rStyle w:val="a3"/>
            <w:rFonts w:hint="eastAsia"/>
            <w:noProof/>
          </w:rPr>
          <w:t>整体情况介绍</w:t>
        </w:r>
        <w:r w:rsidR="00A36DB3">
          <w:rPr>
            <w:noProof/>
            <w:webHidden/>
          </w:rPr>
          <w:tab/>
        </w:r>
        <w:r w:rsidR="00A36DB3">
          <w:rPr>
            <w:noProof/>
            <w:webHidden/>
          </w:rPr>
          <w:fldChar w:fldCharType="begin"/>
        </w:r>
        <w:r w:rsidR="00A36DB3">
          <w:rPr>
            <w:noProof/>
            <w:webHidden/>
          </w:rPr>
          <w:instrText xml:space="preserve"> PAGEREF _Toc11500006 \h </w:instrText>
        </w:r>
        <w:r w:rsidR="00A36DB3">
          <w:rPr>
            <w:noProof/>
            <w:webHidden/>
          </w:rPr>
        </w:r>
        <w:r w:rsidR="00A36DB3">
          <w:rPr>
            <w:noProof/>
            <w:webHidden/>
          </w:rPr>
          <w:fldChar w:fldCharType="separate"/>
        </w:r>
        <w:r w:rsidR="00A36DB3">
          <w:rPr>
            <w:noProof/>
            <w:webHidden/>
          </w:rPr>
          <w:t>1</w:t>
        </w:r>
        <w:r w:rsidR="00A36DB3">
          <w:rPr>
            <w:noProof/>
            <w:webHidden/>
          </w:rPr>
          <w:fldChar w:fldCharType="end"/>
        </w:r>
      </w:hyperlink>
    </w:p>
    <w:p w:rsidR="00A36DB3" w:rsidRDefault="0098162F">
      <w:pPr>
        <w:pStyle w:val="10"/>
        <w:rPr>
          <w:rFonts w:asciiTheme="minorHAnsi" w:eastAsiaTheme="minorEastAsia" w:hAnsiTheme="minorHAnsi" w:cstheme="minorBidi"/>
          <w:b w:val="0"/>
          <w:bCs w:val="0"/>
          <w:iCs w:val="0"/>
          <w:noProof/>
          <w:sz w:val="21"/>
          <w:szCs w:val="22"/>
        </w:rPr>
      </w:pPr>
      <w:hyperlink w:anchor="_Toc11500007" w:history="1">
        <w:r w:rsidR="00A36DB3" w:rsidRPr="00CC45B1">
          <w:rPr>
            <w:rStyle w:val="a3"/>
            <w:noProof/>
          </w:rPr>
          <w:t>2</w:t>
        </w:r>
        <w:r w:rsidR="00A36DB3">
          <w:rPr>
            <w:rFonts w:asciiTheme="minorHAnsi" w:eastAsiaTheme="minorEastAsia" w:hAnsiTheme="minorHAnsi" w:cstheme="minorBidi"/>
            <w:b w:val="0"/>
            <w:bCs w:val="0"/>
            <w:iCs w:val="0"/>
            <w:noProof/>
            <w:sz w:val="21"/>
            <w:szCs w:val="22"/>
          </w:rPr>
          <w:tab/>
        </w:r>
        <w:r w:rsidR="00A36DB3" w:rsidRPr="00CC45B1">
          <w:rPr>
            <w:rStyle w:val="a3"/>
            <w:rFonts w:hint="eastAsia"/>
            <w:noProof/>
          </w:rPr>
          <w:t>首次环境影响评价信息公开情况</w:t>
        </w:r>
        <w:r w:rsidR="00A36DB3">
          <w:rPr>
            <w:noProof/>
            <w:webHidden/>
          </w:rPr>
          <w:tab/>
        </w:r>
        <w:r w:rsidR="00A36DB3">
          <w:rPr>
            <w:noProof/>
            <w:webHidden/>
          </w:rPr>
          <w:fldChar w:fldCharType="begin"/>
        </w:r>
        <w:r w:rsidR="00A36DB3">
          <w:rPr>
            <w:noProof/>
            <w:webHidden/>
          </w:rPr>
          <w:instrText xml:space="preserve"> PAGEREF _Toc11500007 \h </w:instrText>
        </w:r>
        <w:r w:rsidR="00A36DB3">
          <w:rPr>
            <w:noProof/>
            <w:webHidden/>
          </w:rPr>
        </w:r>
        <w:r w:rsidR="00A36DB3">
          <w:rPr>
            <w:noProof/>
            <w:webHidden/>
          </w:rPr>
          <w:fldChar w:fldCharType="separate"/>
        </w:r>
        <w:r w:rsidR="00A36DB3">
          <w:rPr>
            <w:noProof/>
            <w:webHidden/>
          </w:rPr>
          <w:t>2</w:t>
        </w:r>
        <w:r w:rsidR="00A36DB3">
          <w:rPr>
            <w:noProof/>
            <w:webHidden/>
          </w:rPr>
          <w:fldChar w:fldCharType="end"/>
        </w:r>
      </w:hyperlink>
    </w:p>
    <w:p w:rsidR="00A36DB3" w:rsidRDefault="0098162F">
      <w:pPr>
        <w:pStyle w:val="20"/>
        <w:rPr>
          <w:rFonts w:asciiTheme="minorHAnsi" w:eastAsiaTheme="minorEastAsia" w:hAnsiTheme="minorHAnsi" w:cstheme="minorBidi"/>
          <w:bCs w:val="0"/>
          <w:noProof/>
          <w:sz w:val="21"/>
          <w:szCs w:val="22"/>
        </w:rPr>
      </w:pPr>
      <w:hyperlink w:anchor="_Toc11500008" w:history="1">
        <w:r w:rsidR="00A36DB3" w:rsidRPr="00CC45B1">
          <w:rPr>
            <w:rStyle w:val="a3"/>
            <w:noProof/>
          </w:rPr>
          <w:t>2.1</w:t>
        </w:r>
        <w:r w:rsidR="00A36DB3">
          <w:rPr>
            <w:rFonts w:asciiTheme="minorHAnsi" w:eastAsiaTheme="minorEastAsia" w:hAnsiTheme="minorHAnsi" w:cstheme="minorBidi"/>
            <w:bCs w:val="0"/>
            <w:noProof/>
            <w:sz w:val="21"/>
            <w:szCs w:val="22"/>
          </w:rPr>
          <w:tab/>
        </w:r>
        <w:r w:rsidR="00A36DB3" w:rsidRPr="00CC45B1">
          <w:rPr>
            <w:rStyle w:val="a3"/>
            <w:rFonts w:hint="eastAsia"/>
            <w:noProof/>
          </w:rPr>
          <w:t>公开内容及日期</w:t>
        </w:r>
        <w:r w:rsidR="00A36DB3">
          <w:rPr>
            <w:noProof/>
            <w:webHidden/>
          </w:rPr>
          <w:tab/>
        </w:r>
        <w:r w:rsidR="00A36DB3">
          <w:rPr>
            <w:noProof/>
            <w:webHidden/>
          </w:rPr>
          <w:fldChar w:fldCharType="begin"/>
        </w:r>
        <w:r w:rsidR="00A36DB3">
          <w:rPr>
            <w:noProof/>
            <w:webHidden/>
          </w:rPr>
          <w:instrText xml:space="preserve"> PAGEREF _Toc11500008 \h </w:instrText>
        </w:r>
        <w:r w:rsidR="00A36DB3">
          <w:rPr>
            <w:noProof/>
            <w:webHidden/>
          </w:rPr>
        </w:r>
        <w:r w:rsidR="00A36DB3">
          <w:rPr>
            <w:noProof/>
            <w:webHidden/>
          </w:rPr>
          <w:fldChar w:fldCharType="separate"/>
        </w:r>
        <w:r w:rsidR="00A36DB3">
          <w:rPr>
            <w:noProof/>
            <w:webHidden/>
          </w:rPr>
          <w:t>2</w:t>
        </w:r>
        <w:r w:rsidR="00A36DB3">
          <w:rPr>
            <w:noProof/>
            <w:webHidden/>
          </w:rPr>
          <w:fldChar w:fldCharType="end"/>
        </w:r>
      </w:hyperlink>
    </w:p>
    <w:p w:rsidR="00A36DB3" w:rsidRDefault="0098162F">
      <w:pPr>
        <w:pStyle w:val="20"/>
        <w:rPr>
          <w:rFonts w:asciiTheme="minorHAnsi" w:eastAsiaTheme="minorEastAsia" w:hAnsiTheme="minorHAnsi" w:cstheme="minorBidi"/>
          <w:bCs w:val="0"/>
          <w:noProof/>
          <w:sz w:val="21"/>
          <w:szCs w:val="22"/>
        </w:rPr>
      </w:pPr>
      <w:hyperlink w:anchor="_Toc11500009" w:history="1">
        <w:r w:rsidR="00A36DB3" w:rsidRPr="00CC45B1">
          <w:rPr>
            <w:rStyle w:val="a3"/>
            <w:noProof/>
          </w:rPr>
          <w:t>2.2</w:t>
        </w:r>
        <w:r w:rsidR="00A36DB3">
          <w:rPr>
            <w:rFonts w:asciiTheme="minorHAnsi" w:eastAsiaTheme="minorEastAsia" w:hAnsiTheme="minorHAnsi" w:cstheme="minorBidi"/>
            <w:bCs w:val="0"/>
            <w:noProof/>
            <w:sz w:val="21"/>
            <w:szCs w:val="22"/>
          </w:rPr>
          <w:tab/>
        </w:r>
        <w:r w:rsidR="00A36DB3" w:rsidRPr="00CC45B1">
          <w:rPr>
            <w:rStyle w:val="a3"/>
            <w:rFonts w:hint="eastAsia"/>
            <w:noProof/>
          </w:rPr>
          <w:t>公开方式</w:t>
        </w:r>
        <w:r w:rsidR="00A36DB3">
          <w:rPr>
            <w:noProof/>
            <w:webHidden/>
          </w:rPr>
          <w:tab/>
        </w:r>
        <w:r w:rsidR="00A36DB3">
          <w:rPr>
            <w:noProof/>
            <w:webHidden/>
          </w:rPr>
          <w:fldChar w:fldCharType="begin"/>
        </w:r>
        <w:r w:rsidR="00A36DB3">
          <w:rPr>
            <w:noProof/>
            <w:webHidden/>
          </w:rPr>
          <w:instrText xml:space="preserve"> PAGEREF _Toc11500009 \h </w:instrText>
        </w:r>
        <w:r w:rsidR="00A36DB3">
          <w:rPr>
            <w:noProof/>
            <w:webHidden/>
          </w:rPr>
        </w:r>
        <w:r w:rsidR="00A36DB3">
          <w:rPr>
            <w:noProof/>
            <w:webHidden/>
          </w:rPr>
          <w:fldChar w:fldCharType="separate"/>
        </w:r>
        <w:r w:rsidR="00A36DB3">
          <w:rPr>
            <w:noProof/>
            <w:webHidden/>
          </w:rPr>
          <w:t>3</w:t>
        </w:r>
        <w:r w:rsidR="00A36DB3">
          <w:rPr>
            <w:noProof/>
            <w:webHidden/>
          </w:rPr>
          <w:fldChar w:fldCharType="end"/>
        </w:r>
      </w:hyperlink>
    </w:p>
    <w:p w:rsidR="00A36DB3" w:rsidRDefault="0098162F">
      <w:pPr>
        <w:pStyle w:val="20"/>
        <w:rPr>
          <w:rFonts w:asciiTheme="minorHAnsi" w:eastAsiaTheme="minorEastAsia" w:hAnsiTheme="minorHAnsi" w:cstheme="minorBidi"/>
          <w:bCs w:val="0"/>
          <w:noProof/>
          <w:sz w:val="21"/>
          <w:szCs w:val="22"/>
        </w:rPr>
      </w:pPr>
      <w:hyperlink w:anchor="_Toc11500010" w:history="1">
        <w:r w:rsidR="00A36DB3" w:rsidRPr="00CC45B1">
          <w:rPr>
            <w:rStyle w:val="a3"/>
            <w:noProof/>
          </w:rPr>
          <w:t>2.3</w:t>
        </w:r>
        <w:r w:rsidR="00A36DB3">
          <w:rPr>
            <w:rFonts w:asciiTheme="minorHAnsi" w:eastAsiaTheme="minorEastAsia" w:hAnsiTheme="minorHAnsi" w:cstheme="minorBidi"/>
            <w:bCs w:val="0"/>
            <w:noProof/>
            <w:sz w:val="21"/>
            <w:szCs w:val="22"/>
          </w:rPr>
          <w:tab/>
        </w:r>
        <w:r w:rsidR="00A36DB3" w:rsidRPr="00CC45B1">
          <w:rPr>
            <w:rStyle w:val="a3"/>
            <w:rFonts w:hint="eastAsia"/>
            <w:noProof/>
          </w:rPr>
          <w:t>公众意见情况</w:t>
        </w:r>
        <w:r w:rsidR="00A36DB3">
          <w:rPr>
            <w:noProof/>
            <w:webHidden/>
          </w:rPr>
          <w:tab/>
        </w:r>
        <w:r w:rsidR="00A36DB3">
          <w:rPr>
            <w:noProof/>
            <w:webHidden/>
          </w:rPr>
          <w:fldChar w:fldCharType="begin"/>
        </w:r>
        <w:r w:rsidR="00A36DB3">
          <w:rPr>
            <w:noProof/>
            <w:webHidden/>
          </w:rPr>
          <w:instrText xml:space="preserve"> PAGEREF _Toc11500010 \h </w:instrText>
        </w:r>
        <w:r w:rsidR="00A36DB3">
          <w:rPr>
            <w:noProof/>
            <w:webHidden/>
          </w:rPr>
        </w:r>
        <w:r w:rsidR="00A36DB3">
          <w:rPr>
            <w:noProof/>
            <w:webHidden/>
          </w:rPr>
          <w:fldChar w:fldCharType="separate"/>
        </w:r>
        <w:r w:rsidR="00A36DB3">
          <w:rPr>
            <w:noProof/>
            <w:webHidden/>
          </w:rPr>
          <w:t>3</w:t>
        </w:r>
        <w:r w:rsidR="00A36DB3">
          <w:rPr>
            <w:noProof/>
            <w:webHidden/>
          </w:rPr>
          <w:fldChar w:fldCharType="end"/>
        </w:r>
      </w:hyperlink>
    </w:p>
    <w:p w:rsidR="00A36DB3" w:rsidRDefault="0098162F">
      <w:pPr>
        <w:pStyle w:val="10"/>
        <w:rPr>
          <w:rFonts w:asciiTheme="minorHAnsi" w:eastAsiaTheme="minorEastAsia" w:hAnsiTheme="minorHAnsi" w:cstheme="minorBidi"/>
          <w:b w:val="0"/>
          <w:bCs w:val="0"/>
          <w:iCs w:val="0"/>
          <w:noProof/>
          <w:sz w:val="21"/>
          <w:szCs w:val="22"/>
        </w:rPr>
      </w:pPr>
      <w:hyperlink w:anchor="_Toc11500011" w:history="1">
        <w:r w:rsidR="00A36DB3" w:rsidRPr="00CC45B1">
          <w:rPr>
            <w:rStyle w:val="a3"/>
            <w:noProof/>
          </w:rPr>
          <w:t>3</w:t>
        </w:r>
        <w:r w:rsidR="00A36DB3">
          <w:rPr>
            <w:rFonts w:asciiTheme="minorHAnsi" w:eastAsiaTheme="minorEastAsia" w:hAnsiTheme="minorHAnsi" w:cstheme="minorBidi"/>
            <w:b w:val="0"/>
            <w:bCs w:val="0"/>
            <w:iCs w:val="0"/>
            <w:noProof/>
            <w:sz w:val="21"/>
            <w:szCs w:val="22"/>
          </w:rPr>
          <w:tab/>
        </w:r>
        <w:r w:rsidR="00A36DB3" w:rsidRPr="00CC45B1">
          <w:rPr>
            <w:rStyle w:val="a3"/>
            <w:rFonts w:hint="eastAsia"/>
            <w:noProof/>
          </w:rPr>
          <w:t>征求意见稿公示情况</w:t>
        </w:r>
        <w:r w:rsidR="00A36DB3">
          <w:rPr>
            <w:noProof/>
            <w:webHidden/>
          </w:rPr>
          <w:tab/>
        </w:r>
        <w:r w:rsidR="00A36DB3">
          <w:rPr>
            <w:noProof/>
            <w:webHidden/>
          </w:rPr>
          <w:fldChar w:fldCharType="begin"/>
        </w:r>
        <w:r w:rsidR="00A36DB3">
          <w:rPr>
            <w:noProof/>
            <w:webHidden/>
          </w:rPr>
          <w:instrText xml:space="preserve"> PAGEREF _Toc11500011 \h </w:instrText>
        </w:r>
        <w:r w:rsidR="00A36DB3">
          <w:rPr>
            <w:noProof/>
            <w:webHidden/>
          </w:rPr>
        </w:r>
        <w:r w:rsidR="00A36DB3">
          <w:rPr>
            <w:noProof/>
            <w:webHidden/>
          </w:rPr>
          <w:fldChar w:fldCharType="separate"/>
        </w:r>
        <w:r w:rsidR="00A36DB3">
          <w:rPr>
            <w:noProof/>
            <w:webHidden/>
          </w:rPr>
          <w:t>4</w:t>
        </w:r>
        <w:r w:rsidR="00A36DB3">
          <w:rPr>
            <w:noProof/>
            <w:webHidden/>
          </w:rPr>
          <w:fldChar w:fldCharType="end"/>
        </w:r>
      </w:hyperlink>
    </w:p>
    <w:p w:rsidR="00A36DB3" w:rsidRDefault="0098162F">
      <w:pPr>
        <w:pStyle w:val="20"/>
        <w:rPr>
          <w:rFonts w:asciiTheme="minorHAnsi" w:eastAsiaTheme="minorEastAsia" w:hAnsiTheme="minorHAnsi" w:cstheme="minorBidi"/>
          <w:bCs w:val="0"/>
          <w:noProof/>
          <w:sz w:val="21"/>
          <w:szCs w:val="22"/>
        </w:rPr>
      </w:pPr>
      <w:hyperlink w:anchor="_Toc11500012" w:history="1">
        <w:r w:rsidR="00A36DB3" w:rsidRPr="00CC45B1">
          <w:rPr>
            <w:rStyle w:val="a3"/>
            <w:noProof/>
          </w:rPr>
          <w:t>3.1</w:t>
        </w:r>
        <w:r w:rsidR="00A36DB3">
          <w:rPr>
            <w:rFonts w:asciiTheme="minorHAnsi" w:eastAsiaTheme="minorEastAsia" w:hAnsiTheme="minorHAnsi" w:cstheme="minorBidi"/>
            <w:bCs w:val="0"/>
            <w:noProof/>
            <w:sz w:val="21"/>
            <w:szCs w:val="22"/>
          </w:rPr>
          <w:tab/>
        </w:r>
        <w:r w:rsidR="00A36DB3" w:rsidRPr="00CC45B1">
          <w:rPr>
            <w:rStyle w:val="a3"/>
            <w:rFonts w:hint="eastAsia"/>
            <w:noProof/>
          </w:rPr>
          <w:t>公示内容及时限</w:t>
        </w:r>
        <w:r w:rsidR="00A36DB3">
          <w:rPr>
            <w:noProof/>
            <w:webHidden/>
          </w:rPr>
          <w:tab/>
        </w:r>
        <w:r w:rsidR="00A36DB3">
          <w:rPr>
            <w:noProof/>
            <w:webHidden/>
          </w:rPr>
          <w:fldChar w:fldCharType="begin"/>
        </w:r>
        <w:r w:rsidR="00A36DB3">
          <w:rPr>
            <w:noProof/>
            <w:webHidden/>
          </w:rPr>
          <w:instrText xml:space="preserve"> PAGEREF _Toc11500012 \h </w:instrText>
        </w:r>
        <w:r w:rsidR="00A36DB3">
          <w:rPr>
            <w:noProof/>
            <w:webHidden/>
          </w:rPr>
        </w:r>
        <w:r w:rsidR="00A36DB3">
          <w:rPr>
            <w:noProof/>
            <w:webHidden/>
          </w:rPr>
          <w:fldChar w:fldCharType="separate"/>
        </w:r>
        <w:r w:rsidR="00A36DB3">
          <w:rPr>
            <w:noProof/>
            <w:webHidden/>
          </w:rPr>
          <w:t>4</w:t>
        </w:r>
        <w:r w:rsidR="00A36DB3">
          <w:rPr>
            <w:noProof/>
            <w:webHidden/>
          </w:rPr>
          <w:fldChar w:fldCharType="end"/>
        </w:r>
      </w:hyperlink>
    </w:p>
    <w:p w:rsidR="00A36DB3" w:rsidRDefault="0098162F">
      <w:pPr>
        <w:pStyle w:val="20"/>
        <w:rPr>
          <w:rFonts w:asciiTheme="minorHAnsi" w:eastAsiaTheme="minorEastAsia" w:hAnsiTheme="minorHAnsi" w:cstheme="minorBidi"/>
          <w:bCs w:val="0"/>
          <w:noProof/>
          <w:sz w:val="21"/>
          <w:szCs w:val="22"/>
        </w:rPr>
      </w:pPr>
      <w:hyperlink w:anchor="_Toc11500013" w:history="1">
        <w:r w:rsidR="00A36DB3" w:rsidRPr="00CC45B1">
          <w:rPr>
            <w:rStyle w:val="a3"/>
            <w:noProof/>
          </w:rPr>
          <w:t>3.2</w:t>
        </w:r>
        <w:r w:rsidR="00A36DB3">
          <w:rPr>
            <w:rFonts w:asciiTheme="minorHAnsi" w:eastAsiaTheme="minorEastAsia" w:hAnsiTheme="minorHAnsi" w:cstheme="minorBidi"/>
            <w:bCs w:val="0"/>
            <w:noProof/>
            <w:sz w:val="21"/>
            <w:szCs w:val="22"/>
          </w:rPr>
          <w:tab/>
        </w:r>
        <w:r w:rsidR="00A36DB3" w:rsidRPr="00CC45B1">
          <w:rPr>
            <w:rStyle w:val="a3"/>
            <w:rFonts w:hint="eastAsia"/>
            <w:noProof/>
          </w:rPr>
          <w:t>公示方式</w:t>
        </w:r>
        <w:r w:rsidR="00A36DB3">
          <w:rPr>
            <w:noProof/>
            <w:webHidden/>
          </w:rPr>
          <w:tab/>
        </w:r>
        <w:r w:rsidR="00A36DB3">
          <w:rPr>
            <w:noProof/>
            <w:webHidden/>
          </w:rPr>
          <w:fldChar w:fldCharType="begin"/>
        </w:r>
        <w:r w:rsidR="00A36DB3">
          <w:rPr>
            <w:noProof/>
            <w:webHidden/>
          </w:rPr>
          <w:instrText xml:space="preserve"> PAGEREF _Toc11500013 \h </w:instrText>
        </w:r>
        <w:r w:rsidR="00A36DB3">
          <w:rPr>
            <w:noProof/>
            <w:webHidden/>
          </w:rPr>
        </w:r>
        <w:r w:rsidR="00A36DB3">
          <w:rPr>
            <w:noProof/>
            <w:webHidden/>
          </w:rPr>
          <w:fldChar w:fldCharType="separate"/>
        </w:r>
        <w:r w:rsidR="00A36DB3">
          <w:rPr>
            <w:noProof/>
            <w:webHidden/>
          </w:rPr>
          <w:t>4</w:t>
        </w:r>
        <w:r w:rsidR="00A36DB3">
          <w:rPr>
            <w:noProof/>
            <w:webHidden/>
          </w:rPr>
          <w:fldChar w:fldCharType="end"/>
        </w:r>
      </w:hyperlink>
    </w:p>
    <w:p w:rsidR="00A36DB3" w:rsidRDefault="0098162F">
      <w:pPr>
        <w:pStyle w:val="20"/>
        <w:rPr>
          <w:rFonts w:asciiTheme="minorHAnsi" w:eastAsiaTheme="minorEastAsia" w:hAnsiTheme="minorHAnsi" w:cstheme="minorBidi"/>
          <w:bCs w:val="0"/>
          <w:noProof/>
          <w:sz w:val="21"/>
          <w:szCs w:val="22"/>
        </w:rPr>
      </w:pPr>
      <w:hyperlink w:anchor="_Toc11500014" w:history="1">
        <w:r w:rsidR="00A36DB3" w:rsidRPr="00CC45B1">
          <w:rPr>
            <w:rStyle w:val="a3"/>
            <w:noProof/>
          </w:rPr>
          <w:t>3.3</w:t>
        </w:r>
        <w:r w:rsidR="00A36DB3">
          <w:rPr>
            <w:rFonts w:asciiTheme="minorHAnsi" w:eastAsiaTheme="minorEastAsia" w:hAnsiTheme="minorHAnsi" w:cstheme="minorBidi"/>
            <w:bCs w:val="0"/>
            <w:noProof/>
            <w:sz w:val="21"/>
            <w:szCs w:val="22"/>
          </w:rPr>
          <w:tab/>
        </w:r>
        <w:r w:rsidR="00A36DB3" w:rsidRPr="00CC45B1">
          <w:rPr>
            <w:rStyle w:val="a3"/>
            <w:rFonts w:hint="eastAsia"/>
            <w:noProof/>
          </w:rPr>
          <w:t>查阅情况</w:t>
        </w:r>
        <w:r w:rsidR="00A36DB3">
          <w:rPr>
            <w:noProof/>
            <w:webHidden/>
          </w:rPr>
          <w:tab/>
        </w:r>
        <w:r w:rsidR="00A36DB3">
          <w:rPr>
            <w:noProof/>
            <w:webHidden/>
          </w:rPr>
          <w:fldChar w:fldCharType="begin"/>
        </w:r>
        <w:r w:rsidR="00A36DB3">
          <w:rPr>
            <w:noProof/>
            <w:webHidden/>
          </w:rPr>
          <w:instrText xml:space="preserve"> PAGEREF _Toc11500014 \h </w:instrText>
        </w:r>
        <w:r w:rsidR="00A36DB3">
          <w:rPr>
            <w:noProof/>
            <w:webHidden/>
          </w:rPr>
        </w:r>
        <w:r w:rsidR="00A36DB3">
          <w:rPr>
            <w:noProof/>
            <w:webHidden/>
          </w:rPr>
          <w:fldChar w:fldCharType="separate"/>
        </w:r>
        <w:r w:rsidR="00A36DB3">
          <w:rPr>
            <w:noProof/>
            <w:webHidden/>
          </w:rPr>
          <w:t>5</w:t>
        </w:r>
        <w:r w:rsidR="00A36DB3">
          <w:rPr>
            <w:noProof/>
            <w:webHidden/>
          </w:rPr>
          <w:fldChar w:fldCharType="end"/>
        </w:r>
      </w:hyperlink>
    </w:p>
    <w:p w:rsidR="00A36DB3" w:rsidRDefault="0098162F">
      <w:pPr>
        <w:pStyle w:val="20"/>
        <w:rPr>
          <w:rFonts w:asciiTheme="minorHAnsi" w:eastAsiaTheme="minorEastAsia" w:hAnsiTheme="minorHAnsi" w:cstheme="minorBidi"/>
          <w:bCs w:val="0"/>
          <w:noProof/>
          <w:sz w:val="21"/>
          <w:szCs w:val="22"/>
        </w:rPr>
      </w:pPr>
      <w:hyperlink w:anchor="_Toc11500015" w:history="1">
        <w:r w:rsidR="00A36DB3" w:rsidRPr="00CC45B1">
          <w:rPr>
            <w:rStyle w:val="a3"/>
            <w:noProof/>
          </w:rPr>
          <w:t>3.4</w:t>
        </w:r>
        <w:r w:rsidR="00A36DB3">
          <w:rPr>
            <w:rFonts w:asciiTheme="minorHAnsi" w:eastAsiaTheme="minorEastAsia" w:hAnsiTheme="minorHAnsi" w:cstheme="minorBidi"/>
            <w:bCs w:val="0"/>
            <w:noProof/>
            <w:sz w:val="21"/>
            <w:szCs w:val="22"/>
          </w:rPr>
          <w:tab/>
        </w:r>
        <w:r w:rsidR="00A36DB3" w:rsidRPr="00CC45B1">
          <w:rPr>
            <w:rStyle w:val="a3"/>
            <w:rFonts w:hint="eastAsia"/>
            <w:noProof/>
          </w:rPr>
          <w:t>公众提出意见情况</w:t>
        </w:r>
        <w:r w:rsidR="00A36DB3">
          <w:rPr>
            <w:noProof/>
            <w:webHidden/>
          </w:rPr>
          <w:tab/>
        </w:r>
        <w:r w:rsidR="00A36DB3">
          <w:rPr>
            <w:noProof/>
            <w:webHidden/>
          </w:rPr>
          <w:fldChar w:fldCharType="begin"/>
        </w:r>
        <w:r w:rsidR="00A36DB3">
          <w:rPr>
            <w:noProof/>
            <w:webHidden/>
          </w:rPr>
          <w:instrText xml:space="preserve"> PAGEREF _Toc11500015 \h </w:instrText>
        </w:r>
        <w:r w:rsidR="00A36DB3">
          <w:rPr>
            <w:noProof/>
            <w:webHidden/>
          </w:rPr>
        </w:r>
        <w:r w:rsidR="00A36DB3">
          <w:rPr>
            <w:noProof/>
            <w:webHidden/>
          </w:rPr>
          <w:fldChar w:fldCharType="separate"/>
        </w:r>
        <w:r w:rsidR="00A36DB3">
          <w:rPr>
            <w:noProof/>
            <w:webHidden/>
          </w:rPr>
          <w:t>5</w:t>
        </w:r>
        <w:r w:rsidR="00A36DB3">
          <w:rPr>
            <w:noProof/>
            <w:webHidden/>
          </w:rPr>
          <w:fldChar w:fldCharType="end"/>
        </w:r>
      </w:hyperlink>
    </w:p>
    <w:p w:rsidR="00A36DB3" w:rsidRDefault="0098162F">
      <w:pPr>
        <w:pStyle w:val="10"/>
        <w:rPr>
          <w:rFonts w:asciiTheme="minorHAnsi" w:eastAsiaTheme="minorEastAsia" w:hAnsiTheme="minorHAnsi" w:cstheme="minorBidi"/>
          <w:b w:val="0"/>
          <w:bCs w:val="0"/>
          <w:iCs w:val="0"/>
          <w:noProof/>
          <w:sz w:val="21"/>
          <w:szCs w:val="22"/>
        </w:rPr>
      </w:pPr>
      <w:hyperlink w:anchor="_Toc11500016" w:history="1">
        <w:r w:rsidR="00A36DB3" w:rsidRPr="00CC45B1">
          <w:rPr>
            <w:rStyle w:val="a3"/>
            <w:noProof/>
          </w:rPr>
          <w:t>4</w:t>
        </w:r>
        <w:r w:rsidR="00A36DB3">
          <w:rPr>
            <w:rFonts w:asciiTheme="minorHAnsi" w:eastAsiaTheme="minorEastAsia" w:hAnsiTheme="minorHAnsi" w:cstheme="minorBidi"/>
            <w:b w:val="0"/>
            <w:bCs w:val="0"/>
            <w:iCs w:val="0"/>
            <w:noProof/>
            <w:sz w:val="21"/>
            <w:szCs w:val="22"/>
          </w:rPr>
          <w:tab/>
        </w:r>
        <w:r w:rsidR="00A36DB3" w:rsidRPr="00CC45B1">
          <w:rPr>
            <w:rStyle w:val="a3"/>
            <w:rFonts w:hint="eastAsia"/>
            <w:noProof/>
          </w:rPr>
          <w:t>其他公众参与说明</w:t>
        </w:r>
        <w:r w:rsidR="00A36DB3">
          <w:rPr>
            <w:noProof/>
            <w:webHidden/>
          </w:rPr>
          <w:tab/>
        </w:r>
        <w:r w:rsidR="00A36DB3">
          <w:rPr>
            <w:noProof/>
            <w:webHidden/>
          </w:rPr>
          <w:fldChar w:fldCharType="begin"/>
        </w:r>
        <w:r w:rsidR="00A36DB3">
          <w:rPr>
            <w:noProof/>
            <w:webHidden/>
          </w:rPr>
          <w:instrText xml:space="preserve"> PAGEREF _Toc11500016 \h </w:instrText>
        </w:r>
        <w:r w:rsidR="00A36DB3">
          <w:rPr>
            <w:noProof/>
            <w:webHidden/>
          </w:rPr>
        </w:r>
        <w:r w:rsidR="00A36DB3">
          <w:rPr>
            <w:noProof/>
            <w:webHidden/>
          </w:rPr>
          <w:fldChar w:fldCharType="separate"/>
        </w:r>
        <w:r w:rsidR="00A36DB3">
          <w:rPr>
            <w:noProof/>
            <w:webHidden/>
          </w:rPr>
          <w:t>6</w:t>
        </w:r>
        <w:r w:rsidR="00A36DB3">
          <w:rPr>
            <w:noProof/>
            <w:webHidden/>
          </w:rPr>
          <w:fldChar w:fldCharType="end"/>
        </w:r>
      </w:hyperlink>
    </w:p>
    <w:p w:rsidR="00A36DB3" w:rsidRDefault="0098162F">
      <w:pPr>
        <w:pStyle w:val="20"/>
        <w:rPr>
          <w:rFonts w:asciiTheme="minorHAnsi" w:eastAsiaTheme="minorEastAsia" w:hAnsiTheme="minorHAnsi" w:cstheme="minorBidi"/>
          <w:bCs w:val="0"/>
          <w:noProof/>
          <w:sz w:val="21"/>
          <w:szCs w:val="22"/>
        </w:rPr>
      </w:pPr>
      <w:hyperlink w:anchor="_Toc11500017" w:history="1">
        <w:r w:rsidR="00A36DB3" w:rsidRPr="00CC45B1">
          <w:rPr>
            <w:rStyle w:val="a3"/>
            <w:noProof/>
          </w:rPr>
          <w:t>4.1</w:t>
        </w:r>
        <w:r w:rsidR="00A36DB3">
          <w:rPr>
            <w:rFonts w:asciiTheme="minorHAnsi" w:eastAsiaTheme="minorEastAsia" w:hAnsiTheme="minorHAnsi" w:cstheme="minorBidi"/>
            <w:bCs w:val="0"/>
            <w:noProof/>
            <w:sz w:val="21"/>
            <w:szCs w:val="22"/>
          </w:rPr>
          <w:tab/>
        </w:r>
        <w:r w:rsidR="00A36DB3" w:rsidRPr="00CC45B1">
          <w:rPr>
            <w:rStyle w:val="a3"/>
            <w:rFonts w:hint="eastAsia"/>
            <w:noProof/>
          </w:rPr>
          <w:t>公众座谈会、听证会、专家论证会等情况</w:t>
        </w:r>
        <w:r w:rsidR="00A36DB3">
          <w:rPr>
            <w:noProof/>
            <w:webHidden/>
          </w:rPr>
          <w:tab/>
        </w:r>
        <w:r w:rsidR="00A36DB3">
          <w:rPr>
            <w:noProof/>
            <w:webHidden/>
          </w:rPr>
          <w:fldChar w:fldCharType="begin"/>
        </w:r>
        <w:r w:rsidR="00A36DB3">
          <w:rPr>
            <w:noProof/>
            <w:webHidden/>
          </w:rPr>
          <w:instrText xml:space="preserve"> PAGEREF _Toc11500017 \h </w:instrText>
        </w:r>
        <w:r w:rsidR="00A36DB3">
          <w:rPr>
            <w:noProof/>
            <w:webHidden/>
          </w:rPr>
        </w:r>
        <w:r w:rsidR="00A36DB3">
          <w:rPr>
            <w:noProof/>
            <w:webHidden/>
          </w:rPr>
          <w:fldChar w:fldCharType="separate"/>
        </w:r>
        <w:r w:rsidR="00A36DB3">
          <w:rPr>
            <w:noProof/>
            <w:webHidden/>
          </w:rPr>
          <w:t>6</w:t>
        </w:r>
        <w:r w:rsidR="00A36DB3">
          <w:rPr>
            <w:noProof/>
            <w:webHidden/>
          </w:rPr>
          <w:fldChar w:fldCharType="end"/>
        </w:r>
      </w:hyperlink>
    </w:p>
    <w:p w:rsidR="00A36DB3" w:rsidRDefault="0098162F">
      <w:pPr>
        <w:pStyle w:val="20"/>
        <w:rPr>
          <w:rFonts w:asciiTheme="minorHAnsi" w:eastAsiaTheme="minorEastAsia" w:hAnsiTheme="minorHAnsi" w:cstheme="minorBidi"/>
          <w:bCs w:val="0"/>
          <w:noProof/>
          <w:sz w:val="21"/>
          <w:szCs w:val="22"/>
        </w:rPr>
      </w:pPr>
      <w:hyperlink w:anchor="_Toc11500018" w:history="1">
        <w:r w:rsidR="00A36DB3" w:rsidRPr="00CC45B1">
          <w:rPr>
            <w:rStyle w:val="a3"/>
            <w:noProof/>
          </w:rPr>
          <w:t>4.2</w:t>
        </w:r>
        <w:r w:rsidR="00A36DB3">
          <w:rPr>
            <w:rFonts w:asciiTheme="minorHAnsi" w:eastAsiaTheme="minorEastAsia" w:hAnsiTheme="minorHAnsi" w:cstheme="minorBidi"/>
            <w:bCs w:val="0"/>
            <w:noProof/>
            <w:sz w:val="21"/>
            <w:szCs w:val="22"/>
          </w:rPr>
          <w:tab/>
        </w:r>
        <w:r w:rsidR="00A36DB3" w:rsidRPr="00CC45B1">
          <w:rPr>
            <w:rStyle w:val="a3"/>
            <w:rFonts w:hint="eastAsia"/>
            <w:noProof/>
          </w:rPr>
          <w:t>其他公众参与情况</w:t>
        </w:r>
        <w:r w:rsidR="00A36DB3">
          <w:rPr>
            <w:noProof/>
            <w:webHidden/>
          </w:rPr>
          <w:tab/>
        </w:r>
        <w:r w:rsidR="00A36DB3">
          <w:rPr>
            <w:noProof/>
            <w:webHidden/>
          </w:rPr>
          <w:fldChar w:fldCharType="begin"/>
        </w:r>
        <w:r w:rsidR="00A36DB3">
          <w:rPr>
            <w:noProof/>
            <w:webHidden/>
          </w:rPr>
          <w:instrText xml:space="preserve"> PAGEREF _Toc11500018 \h </w:instrText>
        </w:r>
        <w:r w:rsidR="00A36DB3">
          <w:rPr>
            <w:noProof/>
            <w:webHidden/>
          </w:rPr>
        </w:r>
        <w:r w:rsidR="00A36DB3">
          <w:rPr>
            <w:noProof/>
            <w:webHidden/>
          </w:rPr>
          <w:fldChar w:fldCharType="separate"/>
        </w:r>
        <w:r w:rsidR="00A36DB3">
          <w:rPr>
            <w:noProof/>
            <w:webHidden/>
          </w:rPr>
          <w:t>6</w:t>
        </w:r>
        <w:r w:rsidR="00A36DB3">
          <w:rPr>
            <w:noProof/>
            <w:webHidden/>
          </w:rPr>
          <w:fldChar w:fldCharType="end"/>
        </w:r>
      </w:hyperlink>
    </w:p>
    <w:p w:rsidR="00A36DB3" w:rsidRDefault="0098162F">
      <w:pPr>
        <w:pStyle w:val="20"/>
        <w:rPr>
          <w:rFonts w:asciiTheme="minorHAnsi" w:eastAsiaTheme="minorEastAsia" w:hAnsiTheme="minorHAnsi" w:cstheme="minorBidi"/>
          <w:bCs w:val="0"/>
          <w:noProof/>
          <w:sz w:val="21"/>
          <w:szCs w:val="22"/>
        </w:rPr>
      </w:pPr>
      <w:hyperlink w:anchor="_Toc11500019" w:history="1">
        <w:r w:rsidR="00A36DB3" w:rsidRPr="00CC45B1">
          <w:rPr>
            <w:rStyle w:val="a3"/>
            <w:noProof/>
          </w:rPr>
          <w:t>4.3</w:t>
        </w:r>
        <w:r w:rsidR="00A36DB3">
          <w:rPr>
            <w:rFonts w:asciiTheme="minorHAnsi" w:eastAsiaTheme="minorEastAsia" w:hAnsiTheme="minorHAnsi" w:cstheme="minorBidi"/>
            <w:bCs w:val="0"/>
            <w:noProof/>
            <w:sz w:val="21"/>
            <w:szCs w:val="22"/>
          </w:rPr>
          <w:tab/>
        </w:r>
        <w:r w:rsidR="00A36DB3" w:rsidRPr="00CC45B1">
          <w:rPr>
            <w:rStyle w:val="a3"/>
            <w:rFonts w:hint="eastAsia"/>
            <w:noProof/>
          </w:rPr>
          <w:t>宣传科普情况</w:t>
        </w:r>
        <w:r w:rsidR="00A36DB3">
          <w:rPr>
            <w:noProof/>
            <w:webHidden/>
          </w:rPr>
          <w:tab/>
        </w:r>
        <w:r w:rsidR="00A36DB3">
          <w:rPr>
            <w:noProof/>
            <w:webHidden/>
          </w:rPr>
          <w:fldChar w:fldCharType="begin"/>
        </w:r>
        <w:r w:rsidR="00A36DB3">
          <w:rPr>
            <w:noProof/>
            <w:webHidden/>
          </w:rPr>
          <w:instrText xml:space="preserve"> PAGEREF _Toc11500019 \h </w:instrText>
        </w:r>
        <w:r w:rsidR="00A36DB3">
          <w:rPr>
            <w:noProof/>
            <w:webHidden/>
          </w:rPr>
        </w:r>
        <w:r w:rsidR="00A36DB3">
          <w:rPr>
            <w:noProof/>
            <w:webHidden/>
          </w:rPr>
          <w:fldChar w:fldCharType="separate"/>
        </w:r>
        <w:r w:rsidR="00A36DB3">
          <w:rPr>
            <w:noProof/>
            <w:webHidden/>
          </w:rPr>
          <w:t>6</w:t>
        </w:r>
        <w:r w:rsidR="00A36DB3">
          <w:rPr>
            <w:noProof/>
            <w:webHidden/>
          </w:rPr>
          <w:fldChar w:fldCharType="end"/>
        </w:r>
      </w:hyperlink>
    </w:p>
    <w:p w:rsidR="00A36DB3" w:rsidRDefault="0098162F">
      <w:pPr>
        <w:pStyle w:val="10"/>
        <w:rPr>
          <w:rFonts w:asciiTheme="minorHAnsi" w:eastAsiaTheme="minorEastAsia" w:hAnsiTheme="minorHAnsi" w:cstheme="minorBidi"/>
          <w:b w:val="0"/>
          <w:bCs w:val="0"/>
          <w:iCs w:val="0"/>
          <w:noProof/>
          <w:sz w:val="21"/>
          <w:szCs w:val="22"/>
        </w:rPr>
      </w:pPr>
      <w:hyperlink w:anchor="_Toc11500020" w:history="1">
        <w:r w:rsidR="00A36DB3" w:rsidRPr="00CC45B1">
          <w:rPr>
            <w:rStyle w:val="a3"/>
            <w:noProof/>
          </w:rPr>
          <w:t>5</w:t>
        </w:r>
        <w:r w:rsidR="00A36DB3">
          <w:rPr>
            <w:rFonts w:asciiTheme="minorHAnsi" w:eastAsiaTheme="minorEastAsia" w:hAnsiTheme="minorHAnsi" w:cstheme="minorBidi"/>
            <w:b w:val="0"/>
            <w:bCs w:val="0"/>
            <w:iCs w:val="0"/>
            <w:noProof/>
            <w:sz w:val="21"/>
            <w:szCs w:val="22"/>
          </w:rPr>
          <w:tab/>
        </w:r>
        <w:r w:rsidR="00A36DB3" w:rsidRPr="00CC45B1">
          <w:rPr>
            <w:rStyle w:val="a3"/>
            <w:rFonts w:hint="eastAsia"/>
            <w:noProof/>
          </w:rPr>
          <w:t>公众意见处理情况</w:t>
        </w:r>
        <w:r w:rsidR="00A36DB3">
          <w:rPr>
            <w:noProof/>
            <w:webHidden/>
          </w:rPr>
          <w:tab/>
        </w:r>
        <w:r w:rsidR="00A36DB3">
          <w:rPr>
            <w:noProof/>
            <w:webHidden/>
          </w:rPr>
          <w:fldChar w:fldCharType="begin"/>
        </w:r>
        <w:r w:rsidR="00A36DB3">
          <w:rPr>
            <w:noProof/>
            <w:webHidden/>
          </w:rPr>
          <w:instrText xml:space="preserve"> PAGEREF _Toc11500020 \h </w:instrText>
        </w:r>
        <w:r w:rsidR="00A36DB3">
          <w:rPr>
            <w:noProof/>
            <w:webHidden/>
          </w:rPr>
        </w:r>
        <w:r w:rsidR="00A36DB3">
          <w:rPr>
            <w:noProof/>
            <w:webHidden/>
          </w:rPr>
          <w:fldChar w:fldCharType="separate"/>
        </w:r>
        <w:r w:rsidR="00A36DB3">
          <w:rPr>
            <w:noProof/>
            <w:webHidden/>
          </w:rPr>
          <w:t>7</w:t>
        </w:r>
        <w:r w:rsidR="00A36DB3">
          <w:rPr>
            <w:noProof/>
            <w:webHidden/>
          </w:rPr>
          <w:fldChar w:fldCharType="end"/>
        </w:r>
      </w:hyperlink>
    </w:p>
    <w:p w:rsidR="00A36DB3" w:rsidRDefault="0098162F">
      <w:pPr>
        <w:pStyle w:val="20"/>
        <w:rPr>
          <w:rFonts w:asciiTheme="minorHAnsi" w:eastAsiaTheme="minorEastAsia" w:hAnsiTheme="minorHAnsi" w:cstheme="minorBidi"/>
          <w:bCs w:val="0"/>
          <w:noProof/>
          <w:sz w:val="21"/>
          <w:szCs w:val="22"/>
        </w:rPr>
      </w:pPr>
      <w:hyperlink w:anchor="_Toc11500021" w:history="1">
        <w:r w:rsidR="00A36DB3" w:rsidRPr="00CC45B1">
          <w:rPr>
            <w:rStyle w:val="a3"/>
            <w:noProof/>
          </w:rPr>
          <w:t>5.1</w:t>
        </w:r>
        <w:r w:rsidR="00A36DB3">
          <w:rPr>
            <w:rFonts w:asciiTheme="minorHAnsi" w:eastAsiaTheme="minorEastAsia" w:hAnsiTheme="minorHAnsi" w:cstheme="minorBidi"/>
            <w:bCs w:val="0"/>
            <w:noProof/>
            <w:sz w:val="21"/>
            <w:szCs w:val="22"/>
          </w:rPr>
          <w:tab/>
        </w:r>
        <w:r w:rsidR="00A36DB3" w:rsidRPr="00CC45B1">
          <w:rPr>
            <w:rStyle w:val="a3"/>
            <w:rFonts w:hint="eastAsia"/>
            <w:noProof/>
          </w:rPr>
          <w:t>公众意见概述和分析</w:t>
        </w:r>
        <w:r w:rsidR="00A36DB3">
          <w:rPr>
            <w:noProof/>
            <w:webHidden/>
          </w:rPr>
          <w:tab/>
        </w:r>
        <w:r w:rsidR="00A36DB3">
          <w:rPr>
            <w:noProof/>
            <w:webHidden/>
          </w:rPr>
          <w:fldChar w:fldCharType="begin"/>
        </w:r>
        <w:r w:rsidR="00A36DB3">
          <w:rPr>
            <w:noProof/>
            <w:webHidden/>
          </w:rPr>
          <w:instrText xml:space="preserve"> PAGEREF _Toc11500021 \h </w:instrText>
        </w:r>
        <w:r w:rsidR="00A36DB3">
          <w:rPr>
            <w:noProof/>
            <w:webHidden/>
          </w:rPr>
        </w:r>
        <w:r w:rsidR="00A36DB3">
          <w:rPr>
            <w:noProof/>
            <w:webHidden/>
          </w:rPr>
          <w:fldChar w:fldCharType="separate"/>
        </w:r>
        <w:r w:rsidR="00A36DB3">
          <w:rPr>
            <w:noProof/>
            <w:webHidden/>
          </w:rPr>
          <w:t>7</w:t>
        </w:r>
        <w:r w:rsidR="00A36DB3">
          <w:rPr>
            <w:noProof/>
            <w:webHidden/>
          </w:rPr>
          <w:fldChar w:fldCharType="end"/>
        </w:r>
      </w:hyperlink>
    </w:p>
    <w:p w:rsidR="00A36DB3" w:rsidRDefault="0098162F">
      <w:pPr>
        <w:pStyle w:val="20"/>
        <w:rPr>
          <w:rFonts w:asciiTheme="minorHAnsi" w:eastAsiaTheme="minorEastAsia" w:hAnsiTheme="minorHAnsi" w:cstheme="minorBidi"/>
          <w:bCs w:val="0"/>
          <w:noProof/>
          <w:sz w:val="21"/>
          <w:szCs w:val="22"/>
        </w:rPr>
      </w:pPr>
      <w:hyperlink w:anchor="_Toc11500022" w:history="1">
        <w:r w:rsidR="00A36DB3" w:rsidRPr="00CC45B1">
          <w:rPr>
            <w:rStyle w:val="a3"/>
            <w:noProof/>
          </w:rPr>
          <w:t>5.2</w:t>
        </w:r>
        <w:r w:rsidR="00A36DB3">
          <w:rPr>
            <w:rFonts w:asciiTheme="minorHAnsi" w:eastAsiaTheme="minorEastAsia" w:hAnsiTheme="minorHAnsi" w:cstheme="minorBidi"/>
            <w:bCs w:val="0"/>
            <w:noProof/>
            <w:sz w:val="21"/>
            <w:szCs w:val="22"/>
          </w:rPr>
          <w:tab/>
        </w:r>
        <w:r w:rsidR="00A36DB3" w:rsidRPr="00CC45B1">
          <w:rPr>
            <w:rStyle w:val="a3"/>
            <w:rFonts w:hint="eastAsia"/>
            <w:noProof/>
          </w:rPr>
          <w:t>公众意见采纳情况</w:t>
        </w:r>
        <w:r w:rsidR="00A36DB3">
          <w:rPr>
            <w:noProof/>
            <w:webHidden/>
          </w:rPr>
          <w:tab/>
        </w:r>
        <w:r w:rsidR="00A36DB3">
          <w:rPr>
            <w:noProof/>
            <w:webHidden/>
          </w:rPr>
          <w:fldChar w:fldCharType="begin"/>
        </w:r>
        <w:r w:rsidR="00A36DB3">
          <w:rPr>
            <w:noProof/>
            <w:webHidden/>
          </w:rPr>
          <w:instrText xml:space="preserve"> PAGEREF _Toc11500022 \h </w:instrText>
        </w:r>
        <w:r w:rsidR="00A36DB3">
          <w:rPr>
            <w:noProof/>
            <w:webHidden/>
          </w:rPr>
        </w:r>
        <w:r w:rsidR="00A36DB3">
          <w:rPr>
            <w:noProof/>
            <w:webHidden/>
          </w:rPr>
          <w:fldChar w:fldCharType="separate"/>
        </w:r>
        <w:r w:rsidR="00A36DB3">
          <w:rPr>
            <w:noProof/>
            <w:webHidden/>
          </w:rPr>
          <w:t>7</w:t>
        </w:r>
        <w:r w:rsidR="00A36DB3">
          <w:rPr>
            <w:noProof/>
            <w:webHidden/>
          </w:rPr>
          <w:fldChar w:fldCharType="end"/>
        </w:r>
      </w:hyperlink>
    </w:p>
    <w:p w:rsidR="00A36DB3" w:rsidRDefault="0098162F">
      <w:pPr>
        <w:pStyle w:val="20"/>
        <w:rPr>
          <w:rFonts w:asciiTheme="minorHAnsi" w:eastAsiaTheme="minorEastAsia" w:hAnsiTheme="minorHAnsi" w:cstheme="minorBidi"/>
          <w:bCs w:val="0"/>
          <w:noProof/>
          <w:sz w:val="21"/>
          <w:szCs w:val="22"/>
        </w:rPr>
      </w:pPr>
      <w:hyperlink w:anchor="_Toc11500023" w:history="1">
        <w:r w:rsidR="00A36DB3" w:rsidRPr="00CC45B1">
          <w:rPr>
            <w:rStyle w:val="a3"/>
            <w:noProof/>
          </w:rPr>
          <w:t>5.3</w:t>
        </w:r>
        <w:r w:rsidR="00A36DB3">
          <w:rPr>
            <w:rFonts w:asciiTheme="minorHAnsi" w:eastAsiaTheme="minorEastAsia" w:hAnsiTheme="minorHAnsi" w:cstheme="minorBidi"/>
            <w:bCs w:val="0"/>
            <w:noProof/>
            <w:sz w:val="21"/>
            <w:szCs w:val="22"/>
          </w:rPr>
          <w:tab/>
        </w:r>
        <w:r w:rsidR="00A36DB3" w:rsidRPr="00CC45B1">
          <w:rPr>
            <w:rStyle w:val="a3"/>
            <w:rFonts w:hint="eastAsia"/>
            <w:noProof/>
          </w:rPr>
          <w:t>公众意见未采纳情况</w:t>
        </w:r>
        <w:r w:rsidR="00A36DB3">
          <w:rPr>
            <w:noProof/>
            <w:webHidden/>
          </w:rPr>
          <w:tab/>
        </w:r>
        <w:r w:rsidR="00A36DB3">
          <w:rPr>
            <w:noProof/>
            <w:webHidden/>
          </w:rPr>
          <w:fldChar w:fldCharType="begin"/>
        </w:r>
        <w:r w:rsidR="00A36DB3">
          <w:rPr>
            <w:noProof/>
            <w:webHidden/>
          </w:rPr>
          <w:instrText xml:space="preserve"> PAGEREF _Toc11500023 \h </w:instrText>
        </w:r>
        <w:r w:rsidR="00A36DB3">
          <w:rPr>
            <w:noProof/>
            <w:webHidden/>
          </w:rPr>
        </w:r>
        <w:r w:rsidR="00A36DB3">
          <w:rPr>
            <w:noProof/>
            <w:webHidden/>
          </w:rPr>
          <w:fldChar w:fldCharType="separate"/>
        </w:r>
        <w:r w:rsidR="00A36DB3">
          <w:rPr>
            <w:noProof/>
            <w:webHidden/>
          </w:rPr>
          <w:t>7</w:t>
        </w:r>
        <w:r w:rsidR="00A36DB3">
          <w:rPr>
            <w:noProof/>
            <w:webHidden/>
          </w:rPr>
          <w:fldChar w:fldCharType="end"/>
        </w:r>
      </w:hyperlink>
    </w:p>
    <w:p w:rsidR="00A36DB3" w:rsidRDefault="0098162F">
      <w:pPr>
        <w:pStyle w:val="10"/>
        <w:rPr>
          <w:rFonts w:asciiTheme="minorHAnsi" w:eastAsiaTheme="minorEastAsia" w:hAnsiTheme="minorHAnsi" w:cstheme="minorBidi"/>
          <w:b w:val="0"/>
          <w:bCs w:val="0"/>
          <w:iCs w:val="0"/>
          <w:noProof/>
          <w:sz w:val="21"/>
          <w:szCs w:val="22"/>
        </w:rPr>
      </w:pPr>
      <w:hyperlink w:anchor="_Toc11500024" w:history="1">
        <w:r w:rsidR="00A36DB3" w:rsidRPr="00CC45B1">
          <w:rPr>
            <w:rStyle w:val="a3"/>
            <w:noProof/>
          </w:rPr>
          <w:t>6</w:t>
        </w:r>
        <w:r w:rsidR="00A36DB3">
          <w:rPr>
            <w:rFonts w:asciiTheme="minorHAnsi" w:eastAsiaTheme="minorEastAsia" w:hAnsiTheme="minorHAnsi" w:cstheme="minorBidi"/>
            <w:b w:val="0"/>
            <w:bCs w:val="0"/>
            <w:iCs w:val="0"/>
            <w:noProof/>
            <w:sz w:val="21"/>
            <w:szCs w:val="22"/>
          </w:rPr>
          <w:tab/>
        </w:r>
        <w:r w:rsidR="00A36DB3" w:rsidRPr="00CC45B1">
          <w:rPr>
            <w:rStyle w:val="a3"/>
            <w:rFonts w:hint="eastAsia"/>
            <w:noProof/>
          </w:rPr>
          <w:t>报批前公开情况</w:t>
        </w:r>
        <w:r w:rsidR="00A36DB3">
          <w:rPr>
            <w:noProof/>
            <w:webHidden/>
          </w:rPr>
          <w:tab/>
        </w:r>
        <w:r w:rsidR="00A36DB3">
          <w:rPr>
            <w:noProof/>
            <w:webHidden/>
          </w:rPr>
          <w:fldChar w:fldCharType="begin"/>
        </w:r>
        <w:r w:rsidR="00A36DB3">
          <w:rPr>
            <w:noProof/>
            <w:webHidden/>
          </w:rPr>
          <w:instrText xml:space="preserve"> PAGEREF _Toc11500024 \h </w:instrText>
        </w:r>
        <w:r w:rsidR="00A36DB3">
          <w:rPr>
            <w:noProof/>
            <w:webHidden/>
          </w:rPr>
        </w:r>
        <w:r w:rsidR="00A36DB3">
          <w:rPr>
            <w:noProof/>
            <w:webHidden/>
          </w:rPr>
          <w:fldChar w:fldCharType="separate"/>
        </w:r>
        <w:r w:rsidR="00A36DB3">
          <w:rPr>
            <w:noProof/>
            <w:webHidden/>
          </w:rPr>
          <w:t>8</w:t>
        </w:r>
        <w:r w:rsidR="00A36DB3">
          <w:rPr>
            <w:noProof/>
            <w:webHidden/>
          </w:rPr>
          <w:fldChar w:fldCharType="end"/>
        </w:r>
      </w:hyperlink>
    </w:p>
    <w:p w:rsidR="00A36DB3" w:rsidRDefault="0098162F">
      <w:pPr>
        <w:pStyle w:val="20"/>
        <w:rPr>
          <w:rFonts w:asciiTheme="minorHAnsi" w:eastAsiaTheme="minorEastAsia" w:hAnsiTheme="minorHAnsi" w:cstheme="minorBidi"/>
          <w:bCs w:val="0"/>
          <w:noProof/>
          <w:sz w:val="21"/>
          <w:szCs w:val="22"/>
        </w:rPr>
      </w:pPr>
      <w:hyperlink w:anchor="_Toc11500025" w:history="1">
        <w:r w:rsidR="00A36DB3" w:rsidRPr="00CC45B1">
          <w:rPr>
            <w:rStyle w:val="a3"/>
            <w:noProof/>
          </w:rPr>
          <w:t>6.1</w:t>
        </w:r>
        <w:r w:rsidR="00A36DB3">
          <w:rPr>
            <w:rFonts w:asciiTheme="minorHAnsi" w:eastAsiaTheme="minorEastAsia" w:hAnsiTheme="minorHAnsi" w:cstheme="minorBidi"/>
            <w:bCs w:val="0"/>
            <w:noProof/>
            <w:sz w:val="21"/>
            <w:szCs w:val="22"/>
          </w:rPr>
          <w:tab/>
        </w:r>
        <w:r w:rsidR="00A36DB3" w:rsidRPr="00CC45B1">
          <w:rPr>
            <w:rStyle w:val="a3"/>
            <w:rFonts w:hint="eastAsia"/>
            <w:noProof/>
          </w:rPr>
          <w:t>公开内容及日期</w:t>
        </w:r>
        <w:r w:rsidR="00A36DB3">
          <w:rPr>
            <w:noProof/>
            <w:webHidden/>
          </w:rPr>
          <w:tab/>
        </w:r>
        <w:r w:rsidR="00A36DB3">
          <w:rPr>
            <w:noProof/>
            <w:webHidden/>
          </w:rPr>
          <w:fldChar w:fldCharType="begin"/>
        </w:r>
        <w:r w:rsidR="00A36DB3">
          <w:rPr>
            <w:noProof/>
            <w:webHidden/>
          </w:rPr>
          <w:instrText xml:space="preserve"> PAGEREF _Toc11500025 \h </w:instrText>
        </w:r>
        <w:r w:rsidR="00A36DB3">
          <w:rPr>
            <w:noProof/>
            <w:webHidden/>
          </w:rPr>
        </w:r>
        <w:r w:rsidR="00A36DB3">
          <w:rPr>
            <w:noProof/>
            <w:webHidden/>
          </w:rPr>
          <w:fldChar w:fldCharType="separate"/>
        </w:r>
        <w:r w:rsidR="00A36DB3">
          <w:rPr>
            <w:noProof/>
            <w:webHidden/>
          </w:rPr>
          <w:t>8</w:t>
        </w:r>
        <w:r w:rsidR="00A36DB3">
          <w:rPr>
            <w:noProof/>
            <w:webHidden/>
          </w:rPr>
          <w:fldChar w:fldCharType="end"/>
        </w:r>
      </w:hyperlink>
    </w:p>
    <w:p w:rsidR="00A36DB3" w:rsidRDefault="0098162F">
      <w:pPr>
        <w:pStyle w:val="20"/>
        <w:rPr>
          <w:rFonts w:asciiTheme="minorHAnsi" w:eastAsiaTheme="minorEastAsia" w:hAnsiTheme="minorHAnsi" w:cstheme="minorBidi"/>
          <w:bCs w:val="0"/>
          <w:noProof/>
          <w:sz w:val="21"/>
          <w:szCs w:val="22"/>
        </w:rPr>
      </w:pPr>
      <w:hyperlink w:anchor="_Toc11500026" w:history="1">
        <w:r w:rsidR="00A36DB3" w:rsidRPr="00CC45B1">
          <w:rPr>
            <w:rStyle w:val="a3"/>
            <w:noProof/>
          </w:rPr>
          <w:t>6.2</w:t>
        </w:r>
        <w:r w:rsidR="00A36DB3">
          <w:rPr>
            <w:rFonts w:asciiTheme="minorHAnsi" w:eastAsiaTheme="minorEastAsia" w:hAnsiTheme="minorHAnsi" w:cstheme="minorBidi"/>
            <w:bCs w:val="0"/>
            <w:noProof/>
            <w:sz w:val="21"/>
            <w:szCs w:val="22"/>
          </w:rPr>
          <w:tab/>
        </w:r>
        <w:r w:rsidR="00A36DB3" w:rsidRPr="00CC45B1">
          <w:rPr>
            <w:rStyle w:val="a3"/>
            <w:rFonts w:hint="eastAsia"/>
            <w:noProof/>
          </w:rPr>
          <w:t>公开方式</w:t>
        </w:r>
        <w:r w:rsidR="00A36DB3">
          <w:rPr>
            <w:noProof/>
            <w:webHidden/>
          </w:rPr>
          <w:tab/>
        </w:r>
        <w:r w:rsidR="00A36DB3">
          <w:rPr>
            <w:noProof/>
            <w:webHidden/>
          </w:rPr>
          <w:fldChar w:fldCharType="begin"/>
        </w:r>
        <w:r w:rsidR="00A36DB3">
          <w:rPr>
            <w:noProof/>
            <w:webHidden/>
          </w:rPr>
          <w:instrText xml:space="preserve"> PAGEREF _Toc11500026 \h </w:instrText>
        </w:r>
        <w:r w:rsidR="00A36DB3">
          <w:rPr>
            <w:noProof/>
            <w:webHidden/>
          </w:rPr>
        </w:r>
        <w:r w:rsidR="00A36DB3">
          <w:rPr>
            <w:noProof/>
            <w:webHidden/>
          </w:rPr>
          <w:fldChar w:fldCharType="separate"/>
        </w:r>
        <w:r w:rsidR="00A36DB3">
          <w:rPr>
            <w:noProof/>
            <w:webHidden/>
          </w:rPr>
          <w:t>8</w:t>
        </w:r>
        <w:r w:rsidR="00A36DB3">
          <w:rPr>
            <w:noProof/>
            <w:webHidden/>
          </w:rPr>
          <w:fldChar w:fldCharType="end"/>
        </w:r>
      </w:hyperlink>
    </w:p>
    <w:p w:rsidR="00A36DB3" w:rsidRDefault="0098162F">
      <w:pPr>
        <w:pStyle w:val="10"/>
        <w:rPr>
          <w:rFonts w:asciiTheme="minorHAnsi" w:eastAsiaTheme="minorEastAsia" w:hAnsiTheme="minorHAnsi" w:cstheme="minorBidi"/>
          <w:b w:val="0"/>
          <w:bCs w:val="0"/>
          <w:iCs w:val="0"/>
          <w:noProof/>
          <w:sz w:val="21"/>
          <w:szCs w:val="22"/>
        </w:rPr>
      </w:pPr>
      <w:hyperlink w:anchor="_Toc11500027" w:history="1">
        <w:r w:rsidR="00A36DB3" w:rsidRPr="00CC45B1">
          <w:rPr>
            <w:rStyle w:val="a3"/>
            <w:noProof/>
          </w:rPr>
          <w:t>7</w:t>
        </w:r>
        <w:r w:rsidR="00A36DB3">
          <w:rPr>
            <w:rFonts w:asciiTheme="minorHAnsi" w:eastAsiaTheme="minorEastAsia" w:hAnsiTheme="minorHAnsi" w:cstheme="minorBidi"/>
            <w:b w:val="0"/>
            <w:bCs w:val="0"/>
            <w:iCs w:val="0"/>
            <w:noProof/>
            <w:sz w:val="21"/>
            <w:szCs w:val="22"/>
          </w:rPr>
          <w:tab/>
        </w:r>
        <w:r w:rsidR="00A36DB3" w:rsidRPr="00CC45B1">
          <w:rPr>
            <w:rStyle w:val="a3"/>
            <w:rFonts w:hint="eastAsia"/>
            <w:noProof/>
          </w:rPr>
          <w:t>其他</w:t>
        </w:r>
        <w:r w:rsidR="00A36DB3">
          <w:rPr>
            <w:noProof/>
            <w:webHidden/>
          </w:rPr>
          <w:tab/>
        </w:r>
        <w:r w:rsidR="00A36DB3">
          <w:rPr>
            <w:noProof/>
            <w:webHidden/>
          </w:rPr>
          <w:fldChar w:fldCharType="begin"/>
        </w:r>
        <w:r w:rsidR="00A36DB3">
          <w:rPr>
            <w:noProof/>
            <w:webHidden/>
          </w:rPr>
          <w:instrText xml:space="preserve"> PAGEREF _Toc11500027 \h </w:instrText>
        </w:r>
        <w:r w:rsidR="00A36DB3">
          <w:rPr>
            <w:noProof/>
            <w:webHidden/>
          </w:rPr>
        </w:r>
        <w:r w:rsidR="00A36DB3">
          <w:rPr>
            <w:noProof/>
            <w:webHidden/>
          </w:rPr>
          <w:fldChar w:fldCharType="separate"/>
        </w:r>
        <w:r w:rsidR="00A36DB3">
          <w:rPr>
            <w:noProof/>
            <w:webHidden/>
          </w:rPr>
          <w:t>9</w:t>
        </w:r>
        <w:r w:rsidR="00A36DB3">
          <w:rPr>
            <w:noProof/>
            <w:webHidden/>
          </w:rPr>
          <w:fldChar w:fldCharType="end"/>
        </w:r>
      </w:hyperlink>
    </w:p>
    <w:p w:rsidR="00A36DB3" w:rsidRDefault="0098162F">
      <w:pPr>
        <w:pStyle w:val="10"/>
        <w:rPr>
          <w:rFonts w:asciiTheme="minorHAnsi" w:eastAsiaTheme="minorEastAsia" w:hAnsiTheme="minorHAnsi" w:cstheme="minorBidi"/>
          <w:b w:val="0"/>
          <w:bCs w:val="0"/>
          <w:iCs w:val="0"/>
          <w:noProof/>
          <w:sz w:val="21"/>
          <w:szCs w:val="22"/>
        </w:rPr>
      </w:pPr>
      <w:hyperlink w:anchor="_Toc11500028" w:history="1">
        <w:r w:rsidR="00A36DB3" w:rsidRPr="00CC45B1">
          <w:rPr>
            <w:rStyle w:val="a3"/>
            <w:noProof/>
          </w:rPr>
          <w:t>8</w:t>
        </w:r>
        <w:r w:rsidR="00A36DB3">
          <w:rPr>
            <w:rFonts w:asciiTheme="minorHAnsi" w:eastAsiaTheme="minorEastAsia" w:hAnsiTheme="minorHAnsi" w:cstheme="minorBidi"/>
            <w:b w:val="0"/>
            <w:bCs w:val="0"/>
            <w:iCs w:val="0"/>
            <w:noProof/>
            <w:sz w:val="21"/>
            <w:szCs w:val="22"/>
          </w:rPr>
          <w:tab/>
        </w:r>
        <w:r w:rsidR="00A36DB3" w:rsidRPr="00CC45B1">
          <w:rPr>
            <w:rStyle w:val="a3"/>
            <w:rFonts w:hint="eastAsia"/>
            <w:noProof/>
          </w:rPr>
          <w:t>诚信承诺</w:t>
        </w:r>
        <w:r w:rsidR="00A36DB3">
          <w:rPr>
            <w:noProof/>
            <w:webHidden/>
          </w:rPr>
          <w:tab/>
        </w:r>
        <w:r w:rsidR="00A36DB3">
          <w:rPr>
            <w:noProof/>
            <w:webHidden/>
          </w:rPr>
          <w:fldChar w:fldCharType="begin"/>
        </w:r>
        <w:r w:rsidR="00A36DB3">
          <w:rPr>
            <w:noProof/>
            <w:webHidden/>
          </w:rPr>
          <w:instrText xml:space="preserve"> PAGEREF _Toc11500028 \h </w:instrText>
        </w:r>
        <w:r w:rsidR="00A36DB3">
          <w:rPr>
            <w:noProof/>
            <w:webHidden/>
          </w:rPr>
        </w:r>
        <w:r w:rsidR="00A36DB3">
          <w:rPr>
            <w:noProof/>
            <w:webHidden/>
          </w:rPr>
          <w:fldChar w:fldCharType="separate"/>
        </w:r>
        <w:r w:rsidR="00A36DB3">
          <w:rPr>
            <w:noProof/>
            <w:webHidden/>
          </w:rPr>
          <w:t>10</w:t>
        </w:r>
        <w:r w:rsidR="00A36DB3">
          <w:rPr>
            <w:noProof/>
            <w:webHidden/>
          </w:rPr>
          <w:fldChar w:fldCharType="end"/>
        </w:r>
      </w:hyperlink>
    </w:p>
    <w:p w:rsidR="00A36DB3" w:rsidRDefault="0098162F">
      <w:pPr>
        <w:pStyle w:val="10"/>
        <w:rPr>
          <w:rFonts w:asciiTheme="minorHAnsi" w:eastAsiaTheme="minorEastAsia" w:hAnsiTheme="minorHAnsi" w:cstheme="minorBidi"/>
          <w:b w:val="0"/>
          <w:bCs w:val="0"/>
          <w:iCs w:val="0"/>
          <w:noProof/>
          <w:sz w:val="21"/>
          <w:szCs w:val="22"/>
        </w:rPr>
      </w:pPr>
      <w:hyperlink w:anchor="_Toc11500029" w:history="1">
        <w:r w:rsidR="00A36DB3" w:rsidRPr="00CC45B1">
          <w:rPr>
            <w:rStyle w:val="a3"/>
            <w:noProof/>
          </w:rPr>
          <w:t>9</w:t>
        </w:r>
        <w:r w:rsidR="00A36DB3">
          <w:rPr>
            <w:rFonts w:asciiTheme="minorHAnsi" w:eastAsiaTheme="minorEastAsia" w:hAnsiTheme="minorHAnsi" w:cstheme="minorBidi"/>
            <w:b w:val="0"/>
            <w:bCs w:val="0"/>
            <w:iCs w:val="0"/>
            <w:noProof/>
            <w:sz w:val="21"/>
            <w:szCs w:val="22"/>
          </w:rPr>
          <w:tab/>
        </w:r>
        <w:r w:rsidR="00A36DB3" w:rsidRPr="00CC45B1">
          <w:rPr>
            <w:rStyle w:val="a3"/>
            <w:rFonts w:hint="eastAsia"/>
            <w:noProof/>
          </w:rPr>
          <w:t>附件</w:t>
        </w:r>
        <w:r w:rsidR="00A36DB3">
          <w:rPr>
            <w:noProof/>
            <w:webHidden/>
          </w:rPr>
          <w:tab/>
        </w:r>
        <w:r w:rsidR="00A36DB3">
          <w:rPr>
            <w:noProof/>
            <w:webHidden/>
          </w:rPr>
          <w:fldChar w:fldCharType="begin"/>
        </w:r>
        <w:r w:rsidR="00A36DB3">
          <w:rPr>
            <w:noProof/>
            <w:webHidden/>
          </w:rPr>
          <w:instrText xml:space="preserve"> PAGEREF _Toc11500029 \h </w:instrText>
        </w:r>
        <w:r w:rsidR="00A36DB3">
          <w:rPr>
            <w:noProof/>
            <w:webHidden/>
          </w:rPr>
        </w:r>
        <w:r w:rsidR="00A36DB3">
          <w:rPr>
            <w:noProof/>
            <w:webHidden/>
          </w:rPr>
          <w:fldChar w:fldCharType="separate"/>
        </w:r>
        <w:r w:rsidR="00A36DB3">
          <w:rPr>
            <w:noProof/>
            <w:webHidden/>
          </w:rPr>
          <w:t>11</w:t>
        </w:r>
        <w:r w:rsidR="00A36DB3">
          <w:rPr>
            <w:noProof/>
            <w:webHidden/>
          </w:rPr>
          <w:fldChar w:fldCharType="end"/>
        </w:r>
      </w:hyperlink>
    </w:p>
    <w:p w:rsidR="00A36DB3" w:rsidRDefault="0098162F">
      <w:pPr>
        <w:pStyle w:val="20"/>
        <w:rPr>
          <w:rFonts w:asciiTheme="minorHAnsi" w:eastAsiaTheme="minorEastAsia" w:hAnsiTheme="minorHAnsi" w:cstheme="minorBidi"/>
          <w:bCs w:val="0"/>
          <w:noProof/>
          <w:sz w:val="21"/>
          <w:szCs w:val="22"/>
        </w:rPr>
      </w:pPr>
      <w:hyperlink w:anchor="_Toc11500030" w:history="1">
        <w:r w:rsidR="00A36DB3" w:rsidRPr="00CC45B1">
          <w:rPr>
            <w:rStyle w:val="a3"/>
            <w:noProof/>
          </w:rPr>
          <w:t>9.1</w:t>
        </w:r>
        <w:r w:rsidR="00A36DB3">
          <w:rPr>
            <w:rFonts w:asciiTheme="minorHAnsi" w:eastAsiaTheme="minorEastAsia" w:hAnsiTheme="minorHAnsi" w:cstheme="minorBidi"/>
            <w:bCs w:val="0"/>
            <w:noProof/>
            <w:sz w:val="21"/>
            <w:szCs w:val="22"/>
          </w:rPr>
          <w:tab/>
        </w:r>
        <w:r w:rsidR="00A36DB3" w:rsidRPr="00CC45B1">
          <w:rPr>
            <w:rStyle w:val="a3"/>
            <w:rFonts w:hint="eastAsia"/>
            <w:noProof/>
          </w:rPr>
          <w:t>首次网络公示截图</w:t>
        </w:r>
        <w:r w:rsidR="00A36DB3">
          <w:rPr>
            <w:noProof/>
            <w:webHidden/>
          </w:rPr>
          <w:tab/>
        </w:r>
        <w:r w:rsidR="00A36DB3">
          <w:rPr>
            <w:noProof/>
            <w:webHidden/>
          </w:rPr>
          <w:fldChar w:fldCharType="begin"/>
        </w:r>
        <w:r w:rsidR="00A36DB3">
          <w:rPr>
            <w:noProof/>
            <w:webHidden/>
          </w:rPr>
          <w:instrText xml:space="preserve"> PAGEREF _Toc11500030 \h </w:instrText>
        </w:r>
        <w:r w:rsidR="00A36DB3">
          <w:rPr>
            <w:noProof/>
            <w:webHidden/>
          </w:rPr>
        </w:r>
        <w:r w:rsidR="00A36DB3">
          <w:rPr>
            <w:noProof/>
            <w:webHidden/>
          </w:rPr>
          <w:fldChar w:fldCharType="separate"/>
        </w:r>
        <w:r w:rsidR="00A36DB3">
          <w:rPr>
            <w:noProof/>
            <w:webHidden/>
          </w:rPr>
          <w:t>11</w:t>
        </w:r>
        <w:r w:rsidR="00A36DB3">
          <w:rPr>
            <w:noProof/>
            <w:webHidden/>
          </w:rPr>
          <w:fldChar w:fldCharType="end"/>
        </w:r>
      </w:hyperlink>
    </w:p>
    <w:p w:rsidR="00A36DB3" w:rsidRDefault="0098162F">
      <w:pPr>
        <w:pStyle w:val="20"/>
        <w:rPr>
          <w:rFonts w:asciiTheme="minorHAnsi" w:eastAsiaTheme="minorEastAsia" w:hAnsiTheme="minorHAnsi" w:cstheme="minorBidi"/>
          <w:bCs w:val="0"/>
          <w:noProof/>
          <w:sz w:val="21"/>
          <w:szCs w:val="22"/>
        </w:rPr>
      </w:pPr>
      <w:hyperlink w:anchor="_Toc11500031" w:history="1">
        <w:r w:rsidR="00A36DB3" w:rsidRPr="00CC45B1">
          <w:rPr>
            <w:rStyle w:val="a3"/>
            <w:noProof/>
          </w:rPr>
          <w:t>9.2</w:t>
        </w:r>
        <w:r w:rsidR="00A36DB3">
          <w:rPr>
            <w:rFonts w:asciiTheme="minorHAnsi" w:eastAsiaTheme="minorEastAsia" w:hAnsiTheme="minorHAnsi" w:cstheme="minorBidi"/>
            <w:bCs w:val="0"/>
            <w:noProof/>
            <w:sz w:val="21"/>
            <w:szCs w:val="22"/>
          </w:rPr>
          <w:tab/>
        </w:r>
        <w:r w:rsidR="00A36DB3" w:rsidRPr="00CC45B1">
          <w:rPr>
            <w:rStyle w:val="a3"/>
            <w:rFonts w:hint="eastAsia"/>
            <w:noProof/>
          </w:rPr>
          <w:t>征求意见稿公示内容</w:t>
        </w:r>
        <w:r w:rsidR="00A36DB3">
          <w:rPr>
            <w:noProof/>
            <w:webHidden/>
          </w:rPr>
          <w:tab/>
        </w:r>
        <w:r w:rsidR="00A36DB3">
          <w:rPr>
            <w:noProof/>
            <w:webHidden/>
          </w:rPr>
          <w:fldChar w:fldCharType="begin"/>
        </w:r>
        <w:r w:rsidR="00A36DB3">
          <w:rPr>
            <w:noProof/>
            <w:webHidden/>
          </w:rPr>
          <w:instrText xml:space="preserve"> PAGEREF _Toc11500031 \h </w:instrText>
        </w:r>
        <w:r w:rsidR="00A36DB3">
          <w:rPr>
            <w:noProof/>
            <w:webHidden/>
          </w:rPr>
        </w:r>
        <w:r w:rsidR="00A36DB3">
          <w:rPr>
            <w:noProof/>
            <w:webHidden/>
          </w:rPr>
          <w:fldChar w:fldCharType="separate"/>
        </w:r>
        <w:r w:rsidR="00A36DB3">
          <w:rPr>
            <w:noProof/>
            <w:webHidden/>
          </w:rPr>
          <w:t>12</w:t>
        </w:r>
        <w:r w:rsidR="00A36DB3">
          <w:rPr>
            <w:noProof/>
            <w:webHidden/>
          </w:rPr>
          <w:fldChar w:fldCharType="end"/>
        </w:r>
      </w:hyperlink>
    </w:p>
    <w:p w:rsidR="00A36DB3" w:rsidRDefault="0098162F">
      <w:pPr>
        <w:pStyle w:val="20"/>
        <w:rPr>
          <w:rFonts w:asciiTheme="minorHAnsi" w:eastAsiaTheme="minorEastAsia" w:hAnsiTheme="minorHAnsi" w:cstheme="minorBidi"/>
          <w:bCs w:val="0"/>
          <w:noProof/>
          <w:sz w:val="21"/>
          <w:szCs w:val="22"/>
        </w:rPr>
      </w:pPr>
      <w:hyperlink w:anchor="_Toc11500032" w:history="1">
        <w:r w:rsidR="00A36DB3" w:rsidRPr="00CC45B1">
          <w:rPr>
            <w:rStyle w:val="a3"/>
            <w:noProof/>
          </w:rPr>
          <w:t>9.3</w:t>
        </w:r>
        <w:r w:rsidR="00A36DB3">
          <w:rPr>
            <w:rFonts w:asciiTheme="minorHAnsi" w:eastAsiaTheme="minorEastAsia" w:hAnsiTheme="minorHAnsi" w:cstheme="minorBidi"/>
            <w:bCs w:val="0"/>
            <w:noProof/>
            <w:sz w:val="21"/>
            <w:szCs w:val="22"/>
          </w:rPr>
          <w:tab/>
        </w:r>
        <w:r w:rsidR="00A36DB3" w:rsidRPr="00CC45B1">
          <w:rPr>
            <w:rStyle w:val="a3"/>
            <w:rFonts w:hint="eastAsia"/>
            <w:noProof/>
          </w:rPr>
          <w:t>征求意见稿网络公示截图</w:t>
        </w:r>
        <w:r w:rsidR="00A36DB3">
          <w:rPr>
            <w:noProof/>
            <w:webHidden/>
          </w:rPr>
          <w:tab/>
        </w:r>
        <w:r w:rsidR="00A36DB3">
          <w:rPr>
            <w:noProof/>
            <w:webHidden/>
          </w:rPr>
          <w:fldChar w:fldCharType="begin"/>
        </w:r>
        <w:r w:rsidR="00A36DB3">
          <w:rPr>
            <w:noProof/>
            <w:webHidden/>
          </w:rPr>
          <w:instrText xml:space="preserve"> PAGEREF _Toc11500032 \h </w:instrText>
        </w:r>
        <w:r w:rsidR="00A36DB3">
          <w:rPr>
            <w:noProof/>
            <w:webHidden/>
          </w:rPr>
        </w:r>
        <w:r w:rsidR="00A36DB3">
          <w:rPr>
            <w:noProof/>
            <w:webHidden/>
          </w:rPr>
          <w:fldChar w:fldCharType="separate"/>
        </w:r>
        <w:r w:rsidR="00A36DB3">
          <w:rPr>
            <w:noProof/>
            <w:webHidden/>
          </w:rPr>
          <w:t>13</w:t>
        </w:r>
        <w:r w:rsidR="00A36DB3">
          <w:rPr>
            <w:noProof/>
            <w:webHidden/>
          </w:rPr>
          <w:fldChar w:fldCharType="end"/>
        </w:r>
      </w:hyperlink>
    </w:p>
    <w:p w:rsidR="00A36DB3" w:rsidRDefault="0098162F">
      <w:pPr>
        <w:pStyle w:val="20"/>
        <w:rPr>
          <w:rFonts w:asciiTheme="minorHAnsi" w:eastAsiaTheme="minorEastAsia" w:hAnsiTheme="minorHAnsi" w:cstheme="minorBidi"/>
          <w:bCs w:val="0"/>
          <w:noProof/>
          <w:sz w:val="21"/>
          <w:szCs w:val="22"/>
        </w:rPr>
      </w:pPr>
      <w:hyperlink w:anchor="_Toc11500033" w:history="1">
        <w:r w:rsidR="00A36DB3" w:rsidRPr="00CC45B1">
          <w:rPr>
            <w:rStyle w:val="a3"/>
            <w:noProof/>
          </w:rPr>
          <w:t>9.4</w:t>
        </w:r>
        <w:r w:rsidR="00A36DB3">
          <w:rPr>
            <w:rFonts w:asciiTheme="minorHAnsi" w:eastAsiaTheme="minorEastAsia" w:hAnsiTheme="minorHAnsi" w:cstheme="minorBidi"/>
            <w:bCs w:val="0"/>
            <w:noProof/>
            <w:sz w:val="21"/>
            <w:szCs w:val="22"/>
          </w:rPr>
          <w:tab/>
        </w:r>
        <w:r w:rsidR="00A36DB3" w:rsidRPr="00CC45B1">
          <w:rPr>
            <w:rStyle w:val="a3"/>
            <w:rFonts w:hint="eastAsia"/>
            <w:noProof/>
          </w:rPr>
          <w:t>征求意见稿登报公示截图</w:t>
        </w:r>
        <w:r w:rsidR="00A36DB3">
          <w:rPr>
            <w:noProof/>
            <w:webHidden/>
          </w:rPr>
          <w:tab/>
        </w:r>
        <w:r w:rsidR="00A36DB3">
          <w:rPr>
            <w:noProof/>
            <w:webHidden/>
          </w:rPr>
          <w:fldChar w:fldCharType="begin"/>
        </w:r>
        <w:r w:rsidR="00A36DB3">
          <w:rPr>
            <w:noProof/>
            <w:webHidden/>
          </w:rPr>
          <w:instrText xml:space="preserve"> PAGEREF _Toc11500033 \h </w:instrText>
        </w:r>
        <w:r w:rsidR="00A36DB3">
          <w:rPr>
            <w:noProof/>
            <w:webHidden/>
          </w:rPr>
        </w:r>
        <w:r w:rsidR="00A36DB3">
          <w:rPr>
            <w:noProof/>
            <w:webHidden/>
          </w:rPr>
          <w:fldChar w:fldCharType="separate"/>
        </w:r>
        <w:r w:rsidR="00A36DB3">
          <w:rPr>
            <w:noProof/>
            <w:webHidden/>
          </w:rPr>
          <w:t>14</w:t>
        </w:r>
        <w:r w:rsidR="00A36DB3">
          <w:rPr>
            <w:noProof/>
            <w:webHidden/>
          </w:rPr>
          <w:fldChar w:fldCharType="end"/>
        </w:r>
      </w:hyperlink>
    </w:p>
    <w:p w:rsidR="00A36DB3" w:rsidRDefault="0098162F">
      <w:pPr>
        <w:pStyle w:val="20"/>
        <w:rPr>
          <w:rFonts w:asciiTheme="minorHAnsi" w:eastAsiaTheme="minorEastAsia" w:hAnsiTheme="minorHAnsi" w:cstheme="minorBidi"/>
          <w:bCs w:val="0"/>
          <w:noProof/>
          <w:sz w:val="21"/>
          <w:szCs w:val="22"/>
        </w:rPr>
      </w:pPr>
      <w:hyperlink w:anchor="_Toc11500034" w:history="1">
        <w:r w:rsidR="00A36DB3" w:rsidRPr="00CC45B1">
          <w:rPr>
            <w:rStyle w:val="a3"/>
            <w:noProof/>
          </w:rPr>
          <w:t>9.5</w:t>
        </w:r>
        <w:r w:rsidR="00A36DB3">
          <w:rPr>
            <w:rFonts w:asciiTheme="minorHAnsi" w:eastAsiaTheme="minorEastAsia" w:hAnsiTheme="minorHAnsi" w:cstheme="minorBidi"/>
            <w:bCs w:val="0"/>
            <w:noProof/>
            <w:sz w:val="21"/>
            <w:szCs w:val="22"/>
          </w:rPr>
          <w:tab/>
        </w:r>
        <w:r w:rsidR="00A36DB3" w:rsidRPr="00CC45B1">
          <w:rPr>
            <w:rStyle w:val="a3"/>
            <w:rFonts w:hint="eastAsia"/>
            <w:noProof/>
          </w:rPr>
          <w:t>征求意见稿张贴公示截图</w:t>
        </w:r>
        <w:r w:rsidR="00A36DB3">
          <w:rPr>
            <w:noProof/>
            <w:webHidden/>
          </w:rPr>
          <w:tab/>
        </w:r>
        <w:r w:rsidR="00A36DB3">
          <w:rPr>
            <w:noProof/>
            <w:webHidden/>
          </w:rPr>
          <w:fldChar w:fldCharType="begin"/>
        </w:r>
        <w:r w:rsidR="00A36DB3">
          <w:rPr>
            <w:noProof/>
            <w:webHidden/>
          </w:rPr>
          <w:instrText xml:space="preserve"> PAGEREF _Toc11500034 \h </w:instrText>
        </w:r>
        <w:r w:rsidR="00A36DB3">
          <w:rPr>
            <w:noProof/>
            <w:webHidden/>
          </w:rPr>
        </w:r>
        <w:r w:rsidR="00A36DB3">
          <w:rPr>
            <w:noProof/>
            <w:webHidden/>
          </w:rPr>
          <w:fldChar w:fldCharType="separate"/>
        </w:r>
        <w:r w:rsidR="00A36DB3">
          <w:rPr>
            <w:noProof/>
            <w:webHidden/>
          </w:rPr>
          <w:t>16</w:t>
        </w:r>
        <w:r w:rsidR="00A36DB3">
          <w:rPr>
            <w:noProof/>
            <w:webHidden/>
          </w:rPr>
          <w:fldChar w:fldCharType="end"/>
        </w:r>
      </w:hyperlink>
    </w:p>
    <w:p w:rsidR="00C44174" w:rsidRDefault="00E9495C" w:rsidP="00BE55D4">
      <w:pPr>
        <w:ind w:left="-11" w:hanging="10"/>
      </w:pPr>
      <w:r>
        <w:rPr>
          <w:b/>
          <w:bCs/>
          <w:iCs/>
          <w:sz w:val="24"/>
          <w:szCs w:val="28"/>
        </w:rPr>
        <w:lastRenderedPageBreak/>
        <w:fldChar w:fldCharType="end"/>
      </w:r>
    </w:p>
    <w:p w:rsidR="00BE55D4" w:rsidRDefault="00BE55D4" w:rsidP="00C44174">
      <w:pPr>
        <w:ind w:left="-8" w:hanging="13"/>
        <w:sectPr w:rsidR="00BE55D4" w:rsidSect="00BE55D4">
          <w:pgSz w:w="11906" w:h="16838"/>
          <w:pgMar w:top="1418" w:right="1418" w:bottom="1418" w:left="1418" w:header="851" w:footer="992" w:gutter="0"/>
          <w:cols w:space="720"/>
          <w:docGrid w:linePitch="312"/>
        </w:sectPr>
      </w:pPr>
    </w:p>
    <w:p w:rsidR="00C44174" w:rsidRDefault="00C44174" w:rsidP="00C44174">
      <w:pPr>
        <w:pStyle w:val="1"/>
        <w:tabs>
          <w:tab w:val="num" w:pos="0"/>
        </w:tabs>
      </w:pPr>
      <w:bookmarkStart w:id="11" w:name="_Toc11500004"/>
      <w:r w:rsidRPr="009C4754">
        <w:lastRenderedPageBreak/>
        <w:t>概述</w:t>
      </w:r>
      <w:bookmarkEnd w:id="11"/>
    </w:p>
    <w:p w:rsidR="00F4065F" w:rsidRPr="00F4065F" w:rsidRDefault="00F4065F" w:rsidP="00F4065F">
      <w:pPr>
        <w:pStyle w:val="2"/>
      </w:pPr>
      <w:bookmarkStart w:id="12" w:name="_Toc11500005"/>
      <w:r>
        <w:rPr>
          <w:rFonts w:hint="eastAsia"/>
        </w:rPr>
        <w:t>项目由来</w:t>
      </w:r>
      <w:bookmarkEnd w:id="12"/>
    </w:p>
    <w:p w:rsidR="00C44174" w:rsidRDefault="00F4065F" w:rsidP="00F4065F">
      <w:pPr>
        <w:adjustRightInd w:val="0"/>
        <w:snapToGrid w:val="0"/>
        <w:spacing w:line="360" w:lineRule="auto"/>
        <w:ind w:firstLineChars="200" w:firstLine="480"/>
        <w:rPr>
          <w:rFonts w:eastAsiaTheme="majorEastAsia"/>
          <w:sz w:val="24"/>
        </w:rPr>
      </w:pPr>
      <w:r w:rsidRPr="00F4065F">
        <w:rPr>
          <w:rFonts w:eastAsiaTheme="majorEastAsia" w:hint="eastAsia"/>
          <w:sz w:val="24"/>
        </w:rPr>
        <w:t>宁波</w:t>
      </w:r>
      <w:proofErr w:type="gramStart"/>
      <w:r w:rsidRPr="00F4065F">
        <w:rPr>
          <w:rFonts w:eastAsiaTheme="majorEastAsia" w:hint="eastAsia"/>
          <w:sz w:val="24"/>
        </w:rPr>
        <w:t>博思特</w:t>
      </w:r>
      <w:proofErr w:type="gramEnd"/>
      <w:r w:rsidRPr="00F4065F">
        <w:rPr>
          <w:rFonts w:eastAsiaTheme="majorEastAsia" w:hint="eastAsia"/>
          <w:sz w:val="24"/>
        </w:rPr>
        <w:t>高分子材料科技有限公司注册成立于</w:t>
      </w:r>
      <w:r w:rsidRPr="00F4065F">
        <w:rPr>
          <w:rFonts w:eastAsiaTheme="majorEastAsia" w:hint="eastAsia"/>
          <w:sz w:val="24"/>
        </w:rPr>
        <w:t>2017</w:t>
      </w:r>
      <w:r w:rsidRPr="00F4065F">
        <w:rPr>
          <w:rFonts w:eastAsiaTheme="majorEastAsia" w:hint="eastAsia"/>
          <w:sz w:val="24"/>
        </w:rPr>
        <w:t>年</w:t>
      </w:r>
      <w:r w:rsidRPr="00F4065F">
        <w:rPr>
          <w:rFonts w:eastAsiaTheme="majorEastAsia" w:hint="eastAsia"/>
          <w:sz w:val="24"/>
        </w:rPr>
        <w:t>2</w:t>
      </w:r>
      <w:r w:rsidRPr="00F4065F">
        <w:rPr>
          <w:rFonts w:eastAsiaTheme="majorEastAsia" w:hint="eastAsia"/>
          <w:sz w:val="24"/>
        </w:rPr>
        <w:t>月</w:t>
      </w:r>
      <w:r w:rsidRPr="00F4065F">
        <w:rPr>
          <w:rFonts w:eastAsiaTheme="majorEastAsia" w:hint="eastAsia"/>
          <w:sz w:val="24"/>
        </w:rPr>
        <w:t>23</w:t>
      </w:r>
      <w:r w:rsidRPr="00F4065F">
        <w:rPr>
          <w:rFonts w:eastAsiaTheme="majorEastAsia" w:hint="eastAsia"/>
          <w:sz w:val="24"/>
        </w:rPr>
        <w:t>日，专业从事热塑性弹性体制造，原位于象山</w:t>
      </w:r>
      <w:proofErr w:type="gramStart"/>
      <w:r w:rsidRPr="00F4065F">
        <w:rPr>
          <w:rFonts w:eastAsiaTheme="majorEastAsia" w:hint="eastAsia"/>
          <w:sz w:val="24"/>
        </w:rPr>
        <w:t>县丹西街道</w:t>
      </w:r>
      <w:proofErr w:type="gramEnd"/>
      <w:r w:rsidRPr="00F4065F">
        <w:rPr>
          <w:rFonts w:eastAsiaTheme="majorEastAsia" w:hint="eastAsia"/>
          <w:sz w:val="24"/>
        </w:rPr>
        <w:t>丹阳路</w:t>
      </w:r>
      <w:r w:rsidRPr="00F4065F">
        <w:rPr>
          <w:rFonts w:eastAsiaTheme="majorEastAsia" w:hint="eastAsia"/>
          <w:sz w:val="24"/>
        </w:rPr>
        <w:t>259</w:t>
      </w:r>
      <w:r w:rsidRPr="00F4065F">
        <w:rPr>
          <w:rFonts w:eastAsiaTheme="majorEastAsia" w:hint="eastAsia"/>
          <w:sz w:val="24"/>
        </w:rPr>
        <w:t>号，企业于</w:t>
      </w:r>
      <w:r w:rsidRPr="00F4065F">
        <w:rPr>
          <w:rFonts w:eastAsiaTheme="majorEastAsia" w:hint="eastAsia"/>
          <w:sz w:val="24"/>
        </w:rPr>
        <w:t>2017</w:t>
      </w:r>
      <w:r w:rsidRPr="00F4065F">
        <w:rPr>
          <w:rFonts w:eastAsiaTheme="majorEastAsia" w:hint="eastAsia"/>
          <w:sz w:val="24"/>
        </w:rPr>
        <w:t>年</w:t>
      </w:r>
      <w:r w:rsidRPr="00F4065F">
        <w:rPr>
          <w:rFonts w:eastAsiaTheme="majorEastAsia" w:hint="eastAsia"/>
          <w:sz w:val="24"/>
        </w:rPr>
        <w:t>3</w:t>
      </w:r>
      <w:r w:rsidRPr="00F4065F">
        <w:rPr>
          <w:rFonts w:eastAsiaTheme="majorEastAsia" w:hint="eastAsia"/>
          <w:sz w:val="24"/>
        </w:rPr>
        <w:t>月委托浙江仁欣环科院有限责任公司编制了《宁波博思特高分子材料科技有限公司塑料制品生产项目环境影响报告表》并通过象山县环保局的审批，其批文号为浙</w:t>
      </w:r>
      <w:proofErr w:type="gramStart"/>
      <w:r w:rsidRPr="00F4065F">
        <w:rPr>
          <w:rFonts w:eastAsiaTheme="majorEastAsia" w:hint="eastAsia"/>
          <w:sz w:val="24"/>
        </w:rPr>
        <w:t>象环许</w:t>
      </w:r>
      <w:proofErr w:type="gramEnd"/>
      <w:r w:rsidRPr="00F4065F">
        <w:rPr>
          <w:rFonts w:eastAsiaTheme="majorEastAsia" w:hint="eastAsia"/>
          <w:sz w:val="24"/>
        </w:rPr>
        <w:t>【</w:t>
      </w:r>
      <w:r w:rsidRPr="00F4065F">
        <w:rPr>
          <w:rFonts w:eastAsiaTheme="majorEastAsia" w:hint="eastAsia"/>
          <w:sz w:val="24"/>
        </w:rPr>
        <w:t>2017</w:t>
      </w:r>
      <w:r w:rsidRPr="00F4065F">
        <w:rPr>
          <w:rFonts w:eastAsiaTheme="majorEastAsia" w:hint="eastAsia"/>
          <w:sz w:val="24"/>
        </w:rPr>
        <w:t>】</w:t>
      </w:r>
      <w:r w:rsidRPr="00F4065F">
        <w:rPr>
          <w:rFonts w:eastAsiaTheme="majorEastAsia" w:hint="eastAsia"/>
          <w:sz w:val="24"/>
        </w:rPr>
        <w:t>020</w:t>
      </w:r>
      <w:r w:rsidRPr="00F4065F">
        <w:rPr>
          <w:rFonts w:eastAsiaTheme="majorEastAsia" w:hint="eastAsia"/>
          <w:sz w:val="24"/>
        </w:rPr>
        <w:t>号，由于企业发展需要，现搬迁至象山县滨海工业园区海发路西侧，原有厂区已停产，设备已搬迁，搬迁后其设备、年产量、工艺流程等均不发生变化。</w:t>
      </w:r>
    </w:p>
    <w:p w:rsidR="00F4065F" w:rsidRDefault="00F4065F" w:rsidP="00F4065F">
      <w:pPr>
        <w:pStyle w:val="2TimesNewRoman"/>
        <w:ind w:firstLine="480"/>
      </w:pPr>
      <w:r w:rsidRPr="00F4065F">
        <w:rPr>
          <w:rFonts w:hint="eastAsia"/>
        </w:rPr>
        <w:t>根据《建设项目环境影响评价技术导则总纲》（</w:t>
      </w:r>
      <w:r w:rsidRPr="00F4065F">
        <w:rPr>
          <w:rFonts w:hint="eastAsia"/>
        </w:rPr>
        <w:t>HJ2.1- 2016</w:t>
      </w:r>
      <w:r w:rsidRPr="00F4065F">
        <w:rPr>
          <w:rFonts w:hint="eastAsia"/>
        </w:rPr>
        <w:t>）要求，在环境影响评价工作程序中，将公众参与和环境影响评价文件编制工作分离，公众参与的责任主体为建设单位，由建设单位负责实施公众参与及公众参与报告编制，建设项目环境影响评价报告和公众参与报告由建设单位一同</w:t>
      </w:r>
      <w:proofErr w:type="gramStart"/>
      <w:r w:rsidRPr="00F4065F">
        <w:rPr>
          <w:rFonts w:hint="eastAsia"/>
        </w:rPr>
        <w:t>报环境</w:t>
      </w:r>
      <w:proofErr w:type="gramEnd"/>
      <w:r w:rsidRPr="00F4065F">
        <w:rPr>
          <w:rFonts w:hint="eastAsia"/>
        </w:rPr>
        <w:t>主管单位。</w:t>
      </w:r>
      <w:r w:rsidRPr="00F4065F">
        <w:rPr>
          <w:rFonts w:hint="eastAsia"/>
        </w:rPr>
        <w:t>2018</w:t>
      </w:r>
      <w:r w:rsidRPr="00F4065F">
        <w:rPr>
          <w:rFonts w:hint="eastAsia"/>
        </w:rPr>
        <w:t>年</w:t>
      </w:r>
      <w:r w:rsidRPr="00F4065F">
        <w:rPr>
          <w:rFonts w:hint="eastAsia"/>
        </w:rPr>
        <w:t>4</w:t>
      </w:r>
      <w:r w:rsidRPr="00F4065F">
        <w:rPr>
          <w:rFonts w:hint="eastAsia"/>
        </w:rPr>
        <w:t>月</w:t>
      </w:r>
      <w:r w:rsidRPr="00F4065F">
        <w:rPr>
          <w:rFonts w:hint="eastAsia"/>
        </w:rPr>
        <w:t>16</w:t>
      </w:r>
      <w:r w:rsidRPr="00F4065F">
        <w:rPr>
          <w:rFonts w:hint="eastAsia"/>
        </w:rPr>
        <w:t>日，生态环境部部</w:t>
      </w:r>
      <w:proofErr w:type="gramStart"/>
      <w:r w:rsidRPr="00F4065F">
        <w:rPr>
          <w:rFonts w:hint="eastAsia"/>
        </w:rPr>
        <w:t>务</w:t>
      </w:r>
      <w:proofErr w:type="gramEnd"/>
      <w:r w:rsidRPr="00F4065F">
        <w:rPr>
          <w:rFonts w:hint="eastAsia"/>
        </w:rPr>
        <w:t>会议审议通过《环境影响评价公众参与办法》，</w:t>
      </w:r>
      <w:r w:rsidRPr="00F4065F">
        <w:rPr>
          <w:rFonts w:hint="eastAsia"/>
        </w:rPr>
        <w:t>2018</w:t>
      </w:r>
      <w:r w:rsidRPr="00F4065F">
        <w:rPr>
          <w:rFonts w:hint="eastAsia"/>
        </w:rPr>
        <w:t>年</w:t>
      </w:r>
      <w:r w:rsidRPr="00F4065F">
        <w:rPr>
          <w:rFonts w:hint="eastAsia"/>
        </w:rPr>
        <w:t>7</w:t>
      </w:r>
      <w:r w:rsidRPr="00F4065F">
        <w:rPr>
          <w:rFonts w:hint="eastAsia"/>
        </w:rPr>
        <w:t>月</w:t>
      </w:r>
      <w:r w:rsidRPr="00F4065F">
        <w:rPr>
          <w:rFonts w:hint="eastAsia"/>
        </w:rPr>
        <w:t>16</w:t>
      </w:r>
      <w:r w:rsidRPr="00F4065F">
        <w:rPr>
          <w:rFonts w:hint="eastAsia"/>
        </w:rPr>
        <w:t>日公布，自</w:t>
      </w:r>
      <w:r w:rsidRPr="00F4065F">
        <w:rPr>
          <w:rFonts w:hint="eastAsia"/>
        </w:rPr>
        <w:t>2019</w:t>
      </w:r>
      <w:r w:rsidRPr="00F4065F">
        <w:rPr>
          <w:rFonts w:hint="eastAsia"/>
        </w:rPr>
        <w:t>年</w:t>
      </w:r>
      <w:r w:rsidRPr="00F4065F">
        <w:rPr>
          <w:rFonts w:hint="eastAsia"/>
        </w:rPr>
        <w:t>1</w:t>
      </w:r>
      <w:r w:rsidRPr="00F4065F">
        <w:rPr>
          <w:rFonts w:hint="eastAsia"/>
        </w:rPr>
        <w:t>月</w:t>
      </w:r>
      <w:r w:rsidRPr="00F4065F">
        <w:rPr>
          <w:rFonts w:hint="eastAsia"/>
        </w:rPr>
        <w:t>1</w:t>
      </w:r>
      <w:r w:rsidRPr="00F4065F">
        <w:rPr>
          <w:rFonts w:hint="eastAsia"/>
        </w:rPr>
        <w:t>日起施行。新的环境影响评价公众参与办法对公</w:t>
      </w:r>
      <w:r>
        <w:rPr>
          <w:rFonts w:hint="eastAsia"/>
        </w:rPr>
        <w:t>众参与有了新的规定。</w:t>
      </w:r>
      <w:r>
        <w:rPr>
          <w:rFonts w:hint="eastAsia"/>
        </w:rPr>
        <w:t>2018</w:t>
      </w:r>
      <w:r>
        <w:rPr>
          <w:rFonts w:hint="eastAsia"/>
        </w:rPr>
        <w:t>年</w:t>
      </w:r>
      <w:r>
        <w:rPr>
          <w:rFonts w:hint="eastAsia"/>
        </w:rPr>
        <w:t>10</w:t>
      </w:r>
      <w:r>
        <w:rPr>
          <w:rFonts w:hint="eastAsia"/>
        </w:rPr>
        <w:t>月</w:t>
      </w:r>
      <w:r>
        <w:rPr>
          <w:rFonts w:hint="eastAsia"/>
        </w:rPr>
        <w:t>12</w:t>
      </w:r>
      <w:r>
        <w:rPr>
          <w:rFonts w:hint="eastAsia"/>
        </w:rPr>
        <w:t>日，生态环境部又公布了《建设项目环境影响评价公众意见表》和《建设项目环境影响评价公众参与说明格式要求》两个配套文件，与办法一并施行。</w:t>
      </w:r>
    </w:p>
    <w:p w:rsidR="00F4065F" w:rsidRDefault="00F4065F" w:rsidP="00F4065F">
      <w:pPr>
        <w:pStyle w:val="2TimesNewRoman"/>
        <w:ind w:firstLine="480"/>
      </w:pPr>
      <w:r>
        <w:rPr>
          <w:rFonts w:hint="eastAsia"/>
        </w:rPr>
        <w:t>为此，本单位根据相关规定在委托环评工作期间进行了相关公众参与工作，并按照生态环境部《环境影响评价公众参与办法》、《建设项目环境影响评价公众意见表》和《建设项目环境影响评价公众参与说明格式要求》等文件，编制本项目环境影响评价公众参与说明，以了解项目所在地公众对该项目了解、支持及关注程度，维护公众的切身利益，并且为管理部门科学决策提供参考依据。</w:t>
      </w:r>
    </w:p>
    <w:p w:rsidR="00F4065F" w:rsidRDefault="00F4065F" w:rsidP="00F4065F">
      <w:pPr>
        <w:pStyle w:val="2"/>
      </w:pPr>
      <w:bookmarkStart w:id="13" w:name="_Toc11500006"/>
      <w:r w:rsidRPr="00F4065F">
        <w:rPr>
          <w:rFonts w:hint="eastAsia"/>
        </w:rPr>
        <w:t>整体情况介绍</w:t>
      </w:r>
      <w:bookmarkEnd w:id="13"/>
    </w:p>
    <w:p w:rsidR="00F4065F" w:rsidRDefault="00F4065F" w:rsidP="00F4065F">
      <w:pPr>
        <w:pStyle w:val="2TimesNewRoman"/>
        <w:ind w:firstLine="480"/>
      </w:pPr>
      <w:r w:rsidRPr="00F4065F">
        <w:rPr>
          <w:rFonts w:hint="eastAsia"/>
        </w:rPr>
        <w:t>本项目位于象山县滨海工业园区海发路西侧，占地面积约为</w:t>
      </w:r>
      <w:r w:rsidRPr="00F4065F">
        <w:rPr>
          <w:rFonts w:hint="eastAsia"/>
        </w:rPr>
        <w:t>9788.2</w:t>
      </w:r>
      <w:r w:rsidRPr="00F4065F">
        <w:rPr>
          <w:rFonts w:hint="eastAsia"/>
        </w:rPr>
        <w:t>平方米，</w:t>
      </w:r>
      <w:r>
        <w:rPr>
          <w:rFonts w:hint="eastAsia"/>
        </w:rPr>
        <w:t>项目东侧为海发路，隔路为</w:t>
      </w:r>
      <w:proofErr w:type="gramStart"/>
      <w:r>
        <w:rPr>
          <w:rFonts w:hint="eastAsia"/>
        </w:rPr>
        <w:t>宁波君印企业</w:t>
      </w:r>
      <w:proofErr w:type="gramEnd"/>
      <w:r>
        <w:rPr>
          <w:rFonts w:hint="eastAsia"/>
        </w:rPr>
        <w:t>；南侧为</w:t>
      </w:r>
      <w:proofErr w:type="gramStart"/>
      <w:r>
        <w:rPr>
          <w:rFonts w:hint="eastAsia"/>
        </w:rPr>
        <w:t>象山天硕科技</w:t>
      </w:r>
      <w:proofErr w:type="gramEnd"/>
      <w:r>
        <w:rPr>
          <w:rFonts w:hint="eastAsia"/>
        </w:rPr>
        <w:t>电子有限公司；西侧为宁波生</w:t>
      </w:r>
      <w:proofErr w:type="gramStart"/>
      <w:r>
        <w:rPr>
          <w:rFonts w:hint="eastAsia"/>
        </w:rPr>
        <w:t>乾食品</w:t>
      </w:r>
      <w:proofErr w:type="gramEnd"/>
      <w:r>
        <w:rPr>
          <w:rFonts w:hint="eastAsia"/>
        </w:rPr>
        <w:t>机械有限公司；北侧为金洋路，其地理位置见图</w:t>
      </w:r>
      <w:r>
        <w:rPr>
          <w:rFonts w:hint="eastAsia"/>
        </w:rPr>
        <w:t>1.2-1</w:t>
      </w:r>
      <w:r>
        <w:rPr>
          <w:rFonts w:hint="eastAsia"/>
        </w:rPr>
        <w:t>。项目最近敏感点为西北侧距离厂界</w:t>
      </w:r>
      <w:r>
        <w:rPr>
          <w:rFonts w:hint="eastAsia"/>
        </w:rPr>
        <w:t>870</w:t>
      </w:r>
      <w:r>
        <w:rPr>
          <w:rFonts w:hint="eastAsia"/>
        </w:rPr>
        <w:t>米左右的金井头村。本项目</w:t>
      </w:r>
      <w:r w:rsidRPr="00F4065F">
        <w:rPr>
          <w:rFonts w:hint="eastAsia"/>
        </w:rPr>
        <w:t>总投资约为</w:t>
      </w:r>
      <w:r w:rsidRPr="00F4065F">
        <w:rPr>
          <w:rFonts w:hint="eastAsia"/>
        </w:rPr>
        <w:t>2000</w:t>
      </w:r>
      <w:r w:rsidRPr="00F4065F">
        <w:rPr>
          <w:rFonts w:hint="eastAsia"/>
        </w:rPr>
        <w:t>万元，项目建成后主要生产热塑性弹性体（</w:t>
      </w:r>
      <w:r w:rsidRPr="00F4065F">
        <w:rPr>
          <w:rFonts w:hint="eastAsia"/>
        </w:rPr>
        <w:t>TPE</w:t>
      </w:r>
      <w:r w:rsidRPr="00F4065F">
        <w:rPr>
          <w:rFonts w:hint="eastAsia"/>
        </w:rPr>
        <w:t>、</w:t>
      </w:r>
      <w:r w:rsidRPr="00F4065F">
        <w:rPr>
          <w:rFonts w:hint="eastAsia"/>
        </w:rPr>
        <w:t>TPR</w:t>
      </w:r>
      <w:r w:rsidRPr="00F4065F">
        <w:rPr>
          <w:rFonts w:hint="eastAsia"/>
        </w:rPr>
        <w:t>、</w:t>
      </w:r>
      <w:r w:rsidRPr="00F4065F">
        <w:rPr>
          <w:rFonts w:hint="eastAsia"/>
        </w:rPr>
        <w:t>TPV</w:t>
      </w:r>
      <w:r w:rsidRPr="00F4065F">
        <w:rPr>
          <w:rFonts w:hint="eastAsia"/>
        </w:rPr>
        <w:t>），年产量为</w:t>
      </w:r>
      <w:r w:rsidRPr="00F4065F">
        <w:rPr>
          <w:rFonts w:hint="eastAsia"/>
        </w:rPr>
        <w:t>6000</w:t>
      </w:r>
      <w:r w:rsidRPr="00F4065F">
        <w:rPr>
          <w:rFonts w:hint="eastAsia"/>
        </w:rPr>
        <w:t>吨，年产值为</w:t>
      </w:r>
      <w:r w:rsidRPr="00F4065F">
        <w:rPr>
          <w:rFonts w:hint="eastAsia"/>
        </w:rPr>
        <w:t>1000</w:t>
      </w:r>
      <w:r w:rsidRPr="00F4065F">
        <w:rPr>
          <w:rFonts w:hint="eastAsia"/>
        </w:rPr>
        <w:t>万元。</w:t>
      </w:r>
      <w:r>
        <w:rPr>
          <w:noProof/>
        </w:rPr>
        <w:lastRenderedPageBreak/>
        <w:drawing>
          <wp:inline distT="0" distB="0" distL="0" distR="0">
            <wp:extent cx="5759450" cy="3982681"/>
            <wp:effectExtent l="1905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759450" cy="3982681"/>
                    </a:xfrm>
                    <a:prstGeom prst="rect">
                      <a:avLst/>
                    </a:prstGeom>
                    <a:noFill/>
                    <a:ln w="9525">
                      <a:noFill/>
                      <a:miter lim="800000"/>
                      <a:headEnd/>
                      <a:tailEnd/>
                    </a:ln>
                  </pic:spPr>
                </pic:pic>
              </a:graphicData>
            </a:graphic>
          </wp:inline>
        </w:drawing>
      </w:r>
    </w:p>
    <w:p w:rsidR="00F4065F" w:rsidRPr="00F4065F" w:rsidRDefault="00F4065F" w:rsidP="00F4065F">
      <w:pPr>
        <w:pStyle w:val="2TimesNewRoman"/>
        <w:ind w:firstLine="422"/>
        <w:jc w:val="center"/>
        <w:rPr>
          <w:b/>
          <w:sz w:val="21"/>
          <w:szCs w:val="21"/>
        </w:rPr>
      </w:pPr>
      <w:r w:rsidRPr="00F4065F">
        <w:rPr>
          <w:rFonts w:hint="eastAsia"/>
          <w:b/>
          <w:sz w:val="21"/>
          <w:szCs w:val="21"/>
        </w:rPr>
        <w:t>图</w:t>
      </w:r>
      <w:r w:rsidRPr="00F4065F">
        <w:rPr>
          <w:rFonts w:hint="eastAsia"/>
          <w:b/>
          <w:sz w:val="21"/>
          <w:szCs w:val="21"/>
        </w:rPr>
        <w:t xml:space="preserve">1.2-1 </w:t>
      </w:r>
      <w:r w:rsidRPr="00F4065F">
        <w:rPr>
          <w:rFonts w:hint="eastAsia"/>
          <w:b/>
          <w:sz w:val="21"/>
          <w:szCs w:val="21"/>
        </w:rPr>
        <w:t>项目地理位置遥感图</w:t>
      </w:r>
    </w:p>
    <w:p w:rsidR="00C44174" w:rsidRPr="009C4754" w:rsidRDefault="00C44174" w:rsidP="00C44174">
      <w:pPr>
        <w:pStyle w:val="1"/>
        <w:tabs>
          <w:tab w:val="num" w:pos="0"/>
        </w:tabs>
      </w:pPr>
      <w:bookmarkStart w:id="14" w:name="_Toc11500007"/>
      <w:r>
        <w:rPr>
          <w:rFonts w:hint="eastAsia"/>
        </w:rPr>
        <w:t>首次环境影响</w:t>
      </w:r>
      <w:r>
        <w:t>评价信息公开情况</w:t>
      </w:r>
      <w:bookmarkEnd w:id="14"/>
    </w:p>
    <w:p w:rsidR="00C44174" w:rsidRDefault="00C44174" w:rsidP="00C44174">
      <w:pPr>
        <w:pStyle w:val="2"/>
      </w:pPr>
      <w:bookmarkStart w:id="15" w:name="_Toc11500008"/>
      <w:r>
        <w:rPr>
          <w:rFonts w:hint="eastAsia"/>
        </w:rPr>
        <w:t>公开内容及</w:t>
      </w:r>
      <w:r>
        <w:t>日期</w:t>
      </w:r>
      <w:bookmarkEnd w:id="15"/>
    </w:p>
    <w:p w:rsidR="00C44376" w:rsidRPr="00C44376" w:rsidRDefault="00C44376" w:rsidP="00C44376">
      <w:pPr>
        <w:adjustRightInd w:val="0"/>
        <w:snapToGrid w:val="0"/>
        <w:spacing w:line="360" w:lineRule="auto"/>
        <w:ind w:firstLineChars="200" w:firstLine="480"/>
        <w:rPr>
          <w:rFonts w:eastAsiaTheme="majorEastAsia"/>
          <w:sz w:val="24"/>
        </w:rPr>
      </w:pPr>
      <w:r w:rsidRPr="00C44376">
        <w:rPr>
          <w:rFonts w:eastAsiaTheme="majorEastAsia" w:hint="eastAsia"/>
          <w:sz w:val="24"/>
        </w:rPr>
        <w:t>本项目首次环境影响评价信息公开内容主要为：项目名称及工程概要；建设单位概况；承担评价工作的环境影响评价机构概况；环境影响评价的工作程序和主要工作内容；公众参与的主要事项；公众提出意见的主要方式。首次环境影响评价信息公开内容符合《环境影响评价公众参与办法》第九条相关规定。首次环境影响评价信息公开内容详见第</w:t>
      </w:r>
      <w:r w:rsidRPr="00C44376">
        <w:rPr>
          <w:rFonts w:eastAsiaTheme="majorEastAsia" w:hint="eastAsia"/>
          <w:sz w:val="24"/>
        </w:rPr>
        <w:t>8.1</w:t>
      </w:r>
      <w:r w:rsidRPr="00C44376">
        <w:rPr>
          <w:rFonts w:eastAsiaTheme="majorEastAsia" w:hint="eastAsia"/>
          <w:sz w:val="24"/>
        </w:rPr>
        <w:t>节</w:t>
      </w:r>
      <w:r w:rsidR="007500A1">
        <w:rPr>
          <w:rFonts w:eastAsiaTheme="majorEastAsia" w:hint="eastAsia"/>
          <w:sz w:val="24"/>
        </w:rPr>
        <w:t>。</w:t>
      </w:r>
    </w:p>
    <w:p w:rsidR="00C44174" w:rsidRDefault="007500A1" w:rsidP="007500A1">
      <w:pPr>
        <w:adjustRightInd w:val="0"/>
        <w:snapToGrid w:val="0"/>
        <w:spacing w:line="360" w:lineRule="auto"/>
        <w:ind w:firstLineChars="200" w:firstLine="480"/>
        <w:rPr>
          <w:rFonts w:eastAsiaTheme="majorEastAsia"/>
          <w:sz w:val="24"/>
        </w:rPr>
      </w:pPr>
      <w:r w:rsidRPr="007500A1">
        <w:rPr>
          <w:rFonts w:eastAsiaTheme="majorEastAsia" w:hint="eastAsia"/>
          <w:sz w:val="24"/>
        </w:rPr>
        <w:t>宁波</w:t>
      </w:r>
      <w:proofErr w:type="gramStart"/>
      <w:r w:rsidRPr="007500A1">
        <w:rPr>
          <w:rFonts w:eastAsiaTheme="majorEastAsia" w:hint="eastAsia"/>
          <w:sz w:val="24"/>
        </w:rPr>
        <w:t>博思特</w:t>
      </w:r>
      <w:proofErr w:type="gramEnd"/>
      <w:r w:rsidRPr="007500A1">
        <w:rPr>
          <w:rFonts w:eastAsiaTheme="majorEastAsia" w:hint="eastAsia"/>
          <w:sz w:val="24"/>
        </w:rPr>
        <w:t>高分子材料科技有限公司</w:t>
      </w:r>
      <w:r w:rsidR="00C44376" w:rsidRPr="00C44376">
        <w:rPr>
          <w:rFonts w:eastAsiaTheme="majorEastAsia" w:hint="eastAsia"/>
          <w:sz w:val="24"/>
        </w:rPr>
        <w:t>于</w:t>
      </w:r>
      <w:r w:rsidR="00C44376" w:rsidRPr="00C44376">
        <w:rPr>
          <w:rFonts w:eastAsiaTheme="majorEastAsia" w:hint="eastAsia"/>
          <w:sz w:val="24"/>
        </w:rPr>
        <w:t>201</w:t>
      </w:r>
      <w:r>
        <w:rPr>
          <w:rFonts w:eastAsiaTheme="majorEastAsia" w:hint="eastAsia"/>
          <w:sz w:val="24"/>
        </w:rPr>
        <w:t>9</w:t>
      </w:r>
      <w:r w:rsidR="00C44376" w:rsidRPr="00C44376">
        <w:rPr>
          <w:rFonts w:eastAsiaTheme="majorEastAsia" w:hint="eastAsia"/>
          <w:sz w:val="24"/>
        </w:rPr>
        <w:t>年</w:t>
      </w:r>
      <w:r>
        <w:rPr>
          <w:rFonts w:eastAsiaTheme="majorEastAsia" w:hint="eastAsia"/>
          <w:sz w:val="24"/>
        </w:rPr>
        <w:t>4</w:t>
      </w:r>
      <w:r w:rsidR="00C44376" w:rsidRPr="00C44376">
        <w:rPr>
          <w:rFonts w:eastAsiaTheme="majorEastAsia" w:hint="eastAsia"/>
          <w:sz w:val="24"/>
        </w:rPr>
        <w:t>月正式委托</w:t>
      </w:r>
      <w:r w:rsidRPr="007500A1">
        <w:rPr>
          <w:rFonts w:eastAsiaTheme="majorEastAsia" w:hint="eastAsia"/>
          <w:sz w:val="24"/>
        </w:rPr>
        <w:t>浙江仁欣环科院有限责任公司</w:t>
      </w:r>
      <w:r w:rsidR="00C44376" w:rsidRPr="00C44376">
        <w:rPr>
          <w:rFonts w:eastAsiaTheme="majorEastAsia" w:hint="eastAsia"/>
          <w:sz w:val="24"/>
        </w:rPr>
        <w:t>开展环境影响评价工作，</w:t>
      </w:r>
      <w:r w:rsidRPr="007500A1">
        <w:rPr>
          <w:rFonts w:eastAsiaTheme="majorEastAsia" w:hint="eastAsia"/>
          <w:sz w:val="24"/>
        </w:rPr>
        <w:t>宁波</w:t>
      </w:r>
      <w:proofErr w:type="gramStart"/>
      <w:r w:rsidRPr="007500A1">
        <w:rPr>
          <w:rFonts w:eastAsiaTheme="majorEastAsia" w:hint="eastAsia"/>
          <w:sz w:val="24"/>
        </w:rPr>
        <w:t>博思特</w:t>
      </w:r>
      <w:proofErr w:type="gramEnd"/>
      <w:r w:rsidRPr="007500A1">
        <w:rPr>
          <w:rFonts w:eastAsiaTheme="majorEastAsia" w:hint="eastAsia"/>
          <w:sz w:val="24"/>
        </w:rPr>
        <w:t>高分子材料科技有限公司</w:t>
      </w:r>
      <w:r w:rsidR="00C44376" w:rsidRPr="00C44376">
        <w:rPr>
          <w:rFonts w:eastAsiaTheme="majorEastAsia" w:hint="eastAsia"/>
          <w:sz w:val="24"/>
        </w:rPr>
        <w:t>于</w:t>
      </w:r>
      <w:r w:rsidR="00C44376" w:rsidRPr="00C44376">
        <w:rPr>
          <w:rFonts w:eastAsiaTheme="majorEastAsia" w:hint="eastAsia"/>
          <w:sz w:val="24"/>
        </w:rPr>
        <w:t>201</w:t>
      </w:r>
      <w:r>
        <w:rPr>
          <w:rFonts w:eastAsiaTheme="majorEastAsia" w:hint="eastAsia"/>
          <w:sz w:val="24"/>
        </w:rPr>
        <w:t>9</w:t>
      </w:r>
      <w:r w:rsidR="00C44376" w:rsidRPr="00C44376">
        <w:rPr>
          <w:rFonts w:eastAsiaTheme="majorEastAsia" w:hint="eastAsia"/>
          <w:sz w:val="24"/>
        </w:rPr>
        <w:t>年</w:t>
      </w:r>
      <w:r>
        <w:rPr>
          <w:rFonts w:eastAsiaTheme="majorEastAsia" w:hint="eastAsia"/>
          <w:sz w:val="24"/>
        </w:rPr>
        <w:t>5</w:t>
      </w:r>
      <w:r w:rsidR="00C44376" w:rsidRPr="00C44376">
        <w:rPr>
          <w:rFonts w:eastAsiaTheme="majorEastAsia" w:hint="eastAsia"/>
          <w:sz w:val="24"/>
        </w:rPr>
        <w:t>月</w:t>
      </w:r>
      <w:r>
        <w:rPr>
          <w:rFonts w:eastAsiaTheme="majorEastAsia" w:hint="eastAsia"/>
          <w:sz w:val="24"/>
        </w:rPr>
        <w:t>6</w:t>
      </w:r>
      <w:r w:rsidR="00C44376" w:rsidRPr="00C44376">
        <w:rPr>
          <w:rFonts w:eastAsiaTheme="majorEastAsia" w:hint="eastAsia"/>
          <w:sz w:val="24"/>
        </w:rPr>
        <w:t>日</w:t>
      </w:r>
      <w:r w:rsidR="00C44376" w:rsidRPr="00C44376">
        <w:rPr>
          <w:rFonts w:eastAsiaTheme="majorEastAsia" w:hint="eastAsia"/>
          <w:sz w:val="24"/>
        </w:rPr>
        <w:t>~201</w:t>
      </w:r>
      <w:r>
        <w:rPr>
          <w:rFonts w:eastAsiaTheme="majorEastAsia" w:hint="eastAsia"/>
          <w:sz w:val="24"/>
        </w:rPr>
        <w:t>9</w:t>
      </w:r>
      <w:r w:rsidR="00C44376" w:rsidRPr="00C44376">
        <w:rPr>
          <w:rFonts w:eastAsiaTheme="majorEastAsia" w:hint="eastAsia"/>
          <w:sz w:val="24"/>
        </w:rPr>
        <w:t>年</w:t>
      </w:r>
      <w:r>
        <w:rPr>
          <w:rFonts w:eastAsiaTheme="majorEastAsia" w:hint="eastAsia"/>
          <w:sz w:val="24"/>
        </w:rPr>
        <w:t>5</w:t>
      </w:r>
      <w:r w:rsidR="00C44376" w:rsidRPr="00C44376">
        <w:rPr>
          <w:rFonts w:eastAsiaTheme="majorEastAsia" w:hint="eastAsia"/>
          <w:sz w:val="24"/>
        </w:rPr>
        <w:t>月</w:t>
      </w:r>
      <w:r>
        <w:rPr>
          <w:rFonts w:eastAsiaTheme="majorEastAsia" w:hint="eastAsia"/>
          <w:sz w:val="24"/>
        </w:rPr>
        <w:t>17</w:t>
      </w:r>
      <w:r w:rsidR="00C44376" w:rsidRPr="00C44376">
        <w:rPr>
          <w:rFonts w:eastAsiaTheme="majorEastAsia" w:hint="eastAsia"/>
          <w:sz w:val="24"/>
        </w:rPr>
        <w:t>日（共</w:t>
      </w:r>
      <w:r w:rsidR="00C44376" w:rsidRPr="00C44376">
        <w:rPr>
          <w:rFonts w:eastAsiaTheme="majorEastAsia" w:hint="eastAsia"/>
          <w:sz w:val="24"/>
        </w:rPr>
        <w:t>10</w:t>
      </w:r>
      <w:r w:rsidR="00C44376" w:rsidRPr="00C44376">
        <w:rPr>
          <w:rFonts w:eastAsiaTheme="majorEastAsia" w:hint="eastAsia"/>
          <w:sz w:val="24"/>
        </w:rPr>
        <w:t>个工作日）开展了首次环境影响评价公</w:t>
      </w:r>
      <w:r w:rsidR="00C44376" w:rsidRPr="00FC6F97">
        <w:rPr>
          <w:rFonts w:eastAsiaTheme="majorEastAsia" w:hint="eastAsia"/>
          <w:color w:val="000000" w:themeColor="text1"/>
          <w:sz w:val="24"/>
        </w:rPr>
        <w:t>示（详见第</w:t>
      </w:r>
      <w:r w:rsidR="00FC6F97" w:rsidRPr="00FC6F97">
        <w:rPr>
          <w:rFonts w:eastAsiaTheme="majorEastAsia"/>
          <w:color w:val="000000" w:themeColor="text1"/>
          <w:sz w:val="24"/>
        </w:rPr>
        <w:t>9.1</w:t>
      </w:r>
      <w:r w:rsidR="00C44376" w:rsidRPr="00FC6F97">
        <w:rPr>
          <w:rFonts w:eastAsiaTheme="majorEastAsia" w:hint="eastAsia"/>
          <w:color w:val="000000" w:themeColor="text1"/>
          <w:sz w:val="24"/>
        </w:rPr>
        <w:t>节），</w:t>
      </w:r>
      <w:r w:rsidR="00C44376" w:rsidRPr="00C44376">
        <w:rPr>
          <w:rFonts w:eastAsiaTheme="majorEastAsia" w:hint="eastAsia"/>
          <w:sz w:val="24"/>
        </w:rPr>
        <w:t>首次环境影响评价公示日期符合《环境影响评价公众参与办法》第九条</w:t>
      </w:r>
      <w:r w:rsidR="008610F8">
        <w:rPr>
          <w:rFonts w:eastAsiaTheme="majorEastAsia" w:hint="eastAsia"/>
          <w:sz w:val="24"/>
        </w:rPr>
        <w:t>的</w:t>
      </w:r>
      <w:r w:rsidR="00C44376" w:rsidRPr="00C44376">
        <w:rPr>
          <w:rFonts w:eastAsiaTheme="majorEastAsia" w:hint="eastAsia"/>
          <w:sz w:val="24"/>
        </w:rPr>
        <w:t>相关要求</w:t>
      </w:r>
      <w:r w:rsidR="00C44376">
        <w:rPr>
          <w:rFonts w:eastAsiaTheme="majorEastAsia" w:hint="eastAsia"/>
          <w:sz w:val="24"/>
        </w:rPr>
        <w:t>。</w:t>
      </w:r>
    </w:p>
    <w:p w:rsidR="00C44174" w:rsidRDefault="00C44174" w:rsidP="00C44174">
      <w:pPr>
        <w:pStyle w:val="2"/>
      </w:pPr>
      <w:bookmarkStart w:id="16" w:name="_Toc11500009"/>
      <w:r>
        <w:rPr>
          <w:rFonts w:hint="eastAsia"/>
        </w:rPr>
        <w:t>公开方式</w:t>
      </w:r>
      <w:bookmarkEnd w:id="16"/>
    </w:p>
    <w:p w:rsidR="00C44174" w:rsidRDefault="00C44174" w:rsidP="00C44174">
      <w:pPr>
        <w:pStyle w:val="3"/>
        <w:tabs>
          <w:tab w:val="num" w:pos="567"/>
        </w:tabs>
      </w:pPr>
      <w:r>
        <w:rPr>
          <w:rFonts w:hint="eastAsia"/>
        </w:rPr>
        <w:t>网络</w:t>
      </w:r>
    </w:p>
    <w:p w:rsidR="00663832" w:rsidRPr="00663832" w:rsidRDefault="00663832" w:rsidP="00663832">
      <w:pPr>
        <w:adjustRightInd w:val="0"/>
        <w:snapToGrid w:val="0"/>
        <w:spacing w:line="360" w:lineRule="auto"/>
        <w:ind w:firstLineChars="200" w:firstLine="480"/>
        <w:rPr>
          <w:rFonts w:eastAsiaTheme="majorEastAsia"/>
          <w:sz w:val="24"/>
        </w:rPr>
      </w:pPr>
      <w:r w:rsidRPr="00663832">
        <w:rPr>
          <w:rFonts w:eastAsiaTheme="majorEastAsia" w:hint="eastAsia"/>
          <w:sz w:val="24"/>
        </w:rPr>
        <w:t>本项目首次环境影响评价信息公开内容进行了网络公示，公示地址位于</w:t>
      </w:r>
      <w:r w:rsidRPr="00F4065F">
        <w:rPr>
          <w:rFonts w:eastAsiaTheme="majorEastAsia" w:hint="eastAsia"/>
          <w:sz w:val="24"/>
        </w:rPr>
        <w:t>博思特</w:t>
      </w:r>
      <w:r>
        <w:rPr>
          <w:rFonts w:eastAsiaTheme="majorEastAsia" w:hint="eastAsia"/>
          <w:sz w:val="24"/>
        </w:rPr>
        <w:t>新材</w:t>
      </w:r>
      <w:r>
        <w:rPr>
          <w:rFonts w:eastAsiaTheme="majorEastAsia" w:hint="eastAsia"/>
          <w:sz w:val="24"/>
        </w:rPr>
        <w:lastRenderedPageBreak/>
        <w:t>料</w:t>
      </w:r>
      <w:r w:rsidRPr="00663832">
        <w:rPr>
          <w:rFonts w:eastAsiaTheme="majorEastAsia" w:hint="eastAsia"/>
          <w:sz w:val="24"/>
        </w:rPr>
        <w:t>网站（建设单位）。网络公示载体选取符合《环境影响评价公众参与办法》第九条中关于网络公示平台选取的要求。</w:t>
      </w:r>
      <w:r w:rsidRPr="00663832">
        <w:rPr>
          <w:rFonts w:eastAsiaTheme="majorEastAsia" w:hint="eastAsia"/>
          <w:sz w:val="24"/>
        </w:rPr>
        <w:t xml:space="preserve"> </w:t>
      </w:r>
    </w:p>
    <w:p w:rsidR="00663832" w:rsidRPr="00663832" w:rsidRDefault="00663832" w:rsidP="00663832">
      <w:pPr>
        <w:adjustRightInd w:val="0"/>
        <w:snapToGrid w:val="0"/>
        <w:spacing w:line="360" w:lineRule="auto"/>
        <w:ind w:firstLineChars="200" w:firstLine="480"/>
        <w:rPr>
          <w:rFonts w:eastAsiaTheme="majorEastAsia"/>
          <w:sz w:val="24"/>
        </w:rPr>
      </w:pPr>
      <w:r w:rsidRPr="00663832">
        <w:rPr>
          <w:rFonts w:eastAsiaTheme="majorEastAsia" w:hint="eastAsia"/>
          <w:sz w:val="24"/>
        </w:rPr>
        <w:t>建设单位网址：</w:t>
      </w:r>
      <w:r w:rsidRPr="008610F8">
        <w:rPr>
          <w:rFonts w:eastAsiaTheme="majorEastAsia"/>
          <w:sz w:val="24"/>
        </w:rPr>
        <w:t>https://www.bosite-tpe.com</w:t>
      </w:r>
      <w:r w:rsidRPr="00663832">
        <w:rPr>
          <w:rFonts w:eastAsiaTheme="majorEastAsia" w:hint="eastAsia"/>
          <w:sz w:val="24"/>
        </w:rPr>
        <w:t xml:space="preserve"> </w:t>
      </w:r>
    </w:p>
    <w:p w:rsidR="00C44174" w:rsidRPr="002A7730" w:rsidRDefault="00663832" w:rsidP="00663832">
      <w:pPr>
        <w:adjustRightInd w:val="0"/>
        <w:snapToGrid w:val="0"/>
        <w:spacing w:line="360" w:lineRule="auto"/>
        <w:ind w:firstLineChars="200" w:firstLine="480"/>
        <w:rPr>
          <w:rFonts w:eastAsiaTheme="majorEastAsia"/>
          <w:color w:val="000000" w:themeColor="text1"/>
          <w:sz w:val="24"/>
        </w:rPr>
      </w:pPr>
      <w:r w:rsidRPr="002A7730">
        <w:rPr>
          <w:rFonts w:eastAsiaTheme="majorEastAsia" w:hint="eastAsia"/>
          <w:color w:val="000000" w:themeColor="text1"/>
          <w:sz w:val="24"/>
        </w:rPr>
        <w:t>首次环境影响评价信息公开内容网络公示时间及截图详见第</w:t>
      </w:r>
      <w:r w:rsidR="002A7730" w:rsidRPr="002A7730">
        <w:rPr>
          <w:rFonts w:eastAsiaTheme="majorEastAsia" w:hint="eastAsia"/>
          <w:color w:val="000000" w:themeColor="text1"/>
          <w:sz w:val="24"/>
        </w:rPr>
        <w:t>9.1</w:t>
      </w:r>
      <w:r w:rsidRPr="002A7730">
        <w:rPr>
          <w:rFonts w:eastAsiaTheme="majorEastAsia" w:hint="eastAsia"/>
          <w:color w:val="000000" w:themeColor="text1"/>
          <w:sz w:val="24"/>
        </w:rPr>
        <w:t>节。</w:t>
      </w:r>
    </w:p>
    <w:p w:rsidR="00C44174" w:rsidRDefault="00C44174" w:rsidP="00C44174">
      <w:pPr>
        <w:pStyle w:val="3"/>
        <w:tabs>
          <w:tab w:val="num" w:pos="567"/>
        </w:tabs>
      </w:pPr>
      <w:r>
        <w:rPr>
          <w:rFonts w:hint="eastAsia"/>
        </w:rPr>
        <w:t>其他</w:t>
      </w:r>
    </w:p>
    <w:p w:rsidR="00C44174" w:rsidRDefault="00C44174" w:rsidP="00C44174">
      <w:pPr>
        <w:adjustRightInd w:val="0"/>
        <w:snapToGrid w:val="0"/>
        <w:spacing w:line="360" w:lineRule="auto"/>
        <w:ind w:firstLineChars="200" w:firstLine="480"/>
        <w:rPr>
          <w:rFonts w:eastAsiaTheme="majorEastAsia"/>
          <w:sz w:val="24"/>
        </w:rPr>
      </w:pPr>
      <w:r w:rsidRPr="00DF3435">
        <w:rPr>
          <w:rFonts w:eastAsiaTheme="majorEastAsia" w:hint="eastAsia"/>
          <w:sz w:val="24"/>
        </w:rPr>
        <w:t>首次公示未采取其他公开方式。</w:t>
      </w:r>
    </w:p>
    <w:p w:rsidR="00C44174" w:rsidRDefault="00C44174" w:rsidP="00C44174">
      <w:pPr>
        <w:pStyle w:val="2"/>
      </w:pPr>
      <w:bookmarkStart w:id="17" w:name="_Toc11500010"/>
      <w:r>
        <w:rPr>
          <w:rFonts w:hint="eastAsia"/>
        </w:rPr>
        <w:t>公众意见</w:t>
      </w:r>
      <w:r>
        <w:t>情况</w:t>
      </w:r>
      <w:bookmarkEnd w:id="17"/>
    </w:p>
    <w:p w:rsidR="00C44174" w:rsidRDefault="00663832" w:rsidP="00663832">
      <w:pPr>
        <w:adjustRightInd w:val="0"/>
        <w:snapToGrid w:val="0"/>
        <w:spacing w:line="360" w:lineRule="auto"/>
        <w:ind w:firstLineChars="200" w:firstLine="480"/>
        <w:rPr>
          <w:rFonts w:eastAsiaTheme="majorEastAsia"/>
          <w:sz w:val="24"/>
        </w:rPr>
      </w:pPr>
      <w:r w:rsidRPr="00663832">
        <w:rPr>
          <w:rFonts w:eastAsiaTheme="majorEastAsia" w:hint="eastAsia"/>
          <w:sz w:val="24"/>
        </w:rPr>
        <w:t>在首次环境影响评价信息公示期内，公示内容上所留的联系人员均没有收到相关单位和个人的反馈意见和</w:t>
      </w:r>
      <w:proofErr w:type="gramStart"/>
      <w:r w:rsidRPr="00663832">
        <w:rPr>
          <w:rFonts w:eastAsiaTheme="majorEastAsia" w:hint="eastAsia"/>
          <w:sz w:val="24"/>
        </w:rPr>
        <w:t>疑议</w:t>
      </w:r>
      <w:proofErr w:type="gramEnd"/>
      <w:r>
        <w:rPr>
          <w:rFonts w:eastAsiaTheme="majorEastAsia" w:hint="eastAsia"/>
          <w:sz w:val="24"/>
        </w:rPr>
        <w:t>。</w:t>
      </w:r>
    </w:p>
    <w:p w:rsidR="00663832" w:rsidRDefault="00663832" w:rsidP="00663832">
      <w:pPr>
        <w:adjustRightInd w:val="0"/>
        <w:snapToGrid w:val="0"/>
        <w:spacing w:line="360" w:lineRule="auto"/>
        <w:ind w:firstLineChars="200" w:firstLine="480"/>
        <w:rPr>
          <w:rFonts w:eastAsiaTheme="majorEastAsia"/>
          <w:sz w:val="24"/>
        </w:rPr>
      </w:pPr>
    </w:p>
    <w:p w:rsidR="00663832" w:rsidRDefault="00663832" w:rsidP="00663832">
      <w:pPr>
        <w:adjustRightInd w:val="0"/>
        <w:snapToGrid w:val="0"/>
        <w:spacing w:line="360" w:lineRule="auto"/>
        <w:ind w:firstLineChars="200" w:firstLine="480"/>
        <w:rPr>
          <w:rFonts w:eastAsiaTheme="majorEastAsia"/>
          <w:sz w:val="24"/>
        </w:rPr>
      </w:pPr>
    </w:p>
    <w:p w:rsidR="00663832" w:rsidRDefault="00663832" w:rsidP="00663832">
      <w:pPr>
        <w:adjustRightInd w:val="0"/>
        <w:snapToGrid w:val="0"/>
        <w:spacing w:line="360" w:lineRule="auto"/>
        <w:ind w:firstLineChars="200" w:firstLine="480"/>
        <w:rPr>
          <w:rFonts w:eastAsiaTheme="majorEastAsia"/>
          <w:sz w:val="24"/>
        </w:rPr>
      </w:pPr>
    </w:p>
    <w:p w:rsidR="00663832" w:rsidRDefault="00663832" w:rsidP="00663832">
      <w:pPr>
        <w:adjustRightInd w:val="0"/>
        <w:snapToGrid w:val="0"/>
        <w:spacing w:line="360" w:lineRule="auto"/>
        <w:ind w:firstLineChars="200" w:firstLine="480"/>
        <w:rPr>
          <w:rFonts w:eastAsiaTheme="majorEastAsia"/>
          <w:sz w:val="24"/>
        </w:rPr>
      </w:pPr>
    </w:p>
    <w:p w:rsidR="00663832" w:rsidRDefault="00663832" w:rsidP="00663832">
      <w:pPr>
        <w:adjustRightInd w:val="0"/>
        <w:snapToGrid w:val="0"/>
        <w:spacing w:line="360" w:lineRule="auto"/>
        <w:ind w:firstLineChars="200" w:firstLine="480"/>
        <w:rPr>
          <w:rFonts w:eastAsiaTheme="majorEastAsia"/>
          <w:sz w:val="24"/>
        </w:rPr>
      </w:pPr>
    </w:p>
    <w:p w:rsidR="00663832" w:rsidRDefault="00663832" w:rsidP="00663832">
      <w:pPr>
        <w:adjustRightInd w:val="0"/>
        <w:snapToGrid w:val="0"/>
        <w:spacing w:line="360" w:lineRule="auto"/>
        <w:ind w:firstLineChars="200" w:firstLine="480"/>
        <w:rPr>
          <w:rFonts w:eastAsiaTheme="majorEastAsia"/>
          <w:sz w:val="24"/>
        </w:rPr>
      </w:pPr>
    </w:p>
    <w:p w:rsidR="00663832" w:rsidRDefault="00663832" w:rsidP="00663832">
      <w:pPr>
        <w:adjustRightInd w:val="0"/>
        <w:snapToGrid w:val="0"/>
        <w:spacing w:line="360" w:lineRule="auto"/>
        <w:ind w:firstLineChars="200" w:firstLine="480"/>
        <w:rPr>
          <w:rFonts w:eastAsiaTheme="majorEastAsia"/>
          <w:sz w:val="24"/>
        </w:rPr>
      </w:pPr>
    </w:p>
    <w:p w:rsidR="00663832" w:rsidRDefault="00663832" w:rsidP="00663832">
      <w:pPr>
        <w:adjustRightInd w:val="0"/>
        <w:snapToGrid w:val="0"/>
        <w:spacing w:line="360" w:lineRule="auto"/>
        <w:ind w:firstLineChars="200" w:firstLine="480"/>
        <w:rPr>
          <w:rFonts w:eastAsiaTheme="majorEastAsia"/>
          <w:sz w:val="24"/>
        </w:rPr>
      </w:pPr>
    </w:p>
    <w:p w:rsidR="00663832" w:rsidRDefault="00663832" w:rsidP="00663832">
      <w:pPr>
        <w:adjustRightInd w:val="0"/>
        <w:snapToGrid w:val="0"/>
        <w:spacing w:line="360" w:lineRule="auto"/>
        <w:ind w:firstLineChars="200" w:firstLine="480"/>
        <w:rPr>
          <w:rFonts w:eastAsiaTheme="majorEastAsia"/>
          <w:sz w:val="24"/>
        </w:rPr>
      </w:pPr>
    </w:p>
    <w:p w:rsidR="00663832" w:rsidRDefault="00663832" w:rsidP="00663832">
      <w:pPr>
        <w:adjustRightInd w:val="0"/>
        <w:snapToGrid w:val="0"/>
        <w:spacing w:line="360" w:lineRule="auto"/>
        <w:ind w:firstLineChars="200" w:firstLine="480"/>
        <w:rPr>
          <w:rFonts w:eastAsiaTheme="majorEastAsia"/>
          <w:sz w:val="24"/>
        </w:rPr>
      </w:pPr>
    </w:p>
    <w:p w:rsidR="00663832" w:rsidRDefault="00663832" w:rsidP="00663832">
      <w:pPr>
        <w:adjustRightInd w:val="0"/>
        <w:snapToGrid w:val="0"/>
        <w:spacing w:line="360" w:lineRule="auto"/>
        <w:ind w:firstLineChars="200" w:firstLine="480"/>
        <w:rPr>
          <w:rFonts w:eastAsiaTheme="majorEastAsia"/>
          <w:sz w:val="24"/>
        </w:rPr>
      </w:pPr>
    </w:p>
    <w:p w:rsidR="00663832" w:rsidRDefault="00663832" w:rsidP="00663832">
      <w:pPr>
        <w:adjustRightInd w:val="0"/>
        <w:snapToGrid w:val="0"/>
        <w:spacing w:line="360" w:lineRule="auto"/>
        <w:ind w:firstLineChars="200" w:firstLine="480"/>
        <w:rPr>
          <w:rFonts w:eastAsiaTheme="majorEastAsia"/>
          <w:sz w:val="24"/>
        </w:rPr>
      </w:pPr>
    </w:p>
    <w:p w:rsidR="00663832" w:rsidRDefault="00663832" w:rsidP="00663832">
      <w:pPr>
        <w:adjustRightInd w:val="0"/>
        <w:snapToGrid w:val="0"/>
        <w:spacing w:line="360" w:lineRule="auto"/>
        <w:ind w:firstLineChars="200" w:firstLine="480"/>
        <w:rPr>
          <w:rFonts w:eastAsiaTheme="majorEastAsia"/>
          <w:sz w:val="24"/>
        </w:rPr>
      </w:pPr>
    </w:p>
    <w:p w:rsidR="00663832" w:rsidRDefault="00663832" w:rsidP="00663832">
      <w:pPr>
        <w:adjustRightInd w:val="0"/>
        <w:snapToGrid w:val="0"/>
        <w:spacing w:line="360" w:lineRule="auto"/>
        <w:ind w:firstLineChars="200" w:firstLine="480"/>
        <w:rPr>
          <w:rFonts w:eastAsiaTheme="majorEastAsia"/>
          <w:sz w:val="24"/>
        </w:rPr>
      </w:pPr>
    </w:p>
    <w:p w:rsidR="00663832" w:rsidRDefault="00663832" w:rsidP="00663832">
      <w:pPr>
        <w:adjustRightInd w:val="0"/>
        <w:snapToGrid w:val="0"/>
        <w:spacing w:line="360" w:lineRule="auto"/>
        <w:ind w:firstLineChars="200" w:firstLine="480"/>
        <w:rPr>
          <w:rFonts w:eastAsiaTheme="majorEastAsia"/>
          <w:sz w:val="24"/>
        </w:rPr>
      </w:pPr>
    </w:p>
    <w:p w:rsidR="00663832" w:rsidRDefault="00663832" w:rsidP="00663832">
      <w:pPr>
        <w:adjustRightInd w:val="0"/>
        <w:snapToGrid w:val="0"/>
        <w:spacing w:line="360" w:lineRule="auto"/>
        <w:ind w:firstLineChars="200" w:firstLine="480"/>
        <w:rPr>
          <w:rFonts w:eastAsiaTheme="majorEastAsia"/>
          <w:sz w:val="24"/>
        </w:rPr>
      </w:pPr>
    </w:p>
    <w:p w:rsidR="00663832" w:rsidRDefault="00663832" w:rsidP="00663832">
      <w:pPr>
        <w:adjustRightInd w:val="0"/>
        <w:snapToGrid w:val="0"/>
        <w:spacing w:line="360" w:lineRule="auto"/>
        <w:ind w:firstLineChars="200" w:firstLine="480"/>
        <w:rPr>
          <w:rFonts w:eastAsiaTheme="majorEastAsia" w:hint="eastAsia"/>
          <w:sz w:val="24"/>
        </w:rPr>
      </w:pPr>
    </w:p>
    <w:p w:rsidR="002A7730" w:rsidRDefault="002A7730" w:rsidP="00663832">
      <w:pPr>
        <w:adjustRightInd w:val="0"/>
        <w:snapToGrid w:val="0"/>
        <w:spacing w:line="360" w:lineRule="auto"/>
        <w:ind w:firstLineChars="200" w:firstLine="480"/>
        <w:rPr>
          <w:rFonts w:eastAsiaTheme="majorEastAsia" w:hint="eastAsia"/>
          <w:sz w:val="24"/>
        </w:rPr>
      </w:pPr>
    </w:p>
    <w:p w:rsidR="002A7730" w:rsidRDefault="002A7730" w:rsidP="00663832">
      <w:pPr>
        <w:adjustRightInd w:val="0"/>
        <w:snapToGrid w:val="0"/>
        <w:spacing w:line="360" w:lineRule="auto"/>
        <w:ind w:firstLineChars="200" w:firstLine="480"/>
        <w:rPr>
          <w:rFonts w:eastAsiaTheme="majorEastAsia" w:hint="eastAsia"/>
          <w:sz w:val="24"/>
        </w:rPr>
      </w:pPr>
    </w:p>
    <w:p w:rsidR="002A7730" w:rsidRDefault="002A7730" w:rsidP="00663832">
      <w:pPr>
        <w:adjustRightInd w:val="0"/>
        <w:snapToGrid w:val="0"/>
        <w:spacing w:line="360" w:lineRule="auto"/>
        <w:ind w:firstLineChars="200" w:firstLine="480"/>
        <w:rPr>
          <w:rFonts w:eastAsiaTheme="majorEastAsia" w:hint="eastAsia"/>
          <w:sz w:val="24"/>
        </w:rPr>
      </w:pPr>
    </w:p>
    <w:p w:rsidR="002A7730" w:rsidRPr="0048668A" w:rsidRDefault="002A7730" w:rsidP="00663832">
      <w:pPr>
        <w:adjustRightInd w:val="0"/>
        <w:snapToGrid w:val="0"/>
        <w:spacing w:line="360" w:lineRule="auto"/>
        <w:ind w:firstLineChars="200" w:firstLine="480"/>
        <w:rPr>
          <w:rFonts w:eastAsiaTheme="majorEastAsia"/>
          <w:sz w:val="24"/>
        </w:rPr>
      </w:pPr>
    </w:p>
    <w:p w:rsidR="00C44174" w:rsidRPr="009C4754" w:rsidRDefault="00C44174" w:rsidP="00C44174">
      <w:pPr>
        <w:pStyle w:val="1"/>
        <w:tabs>
          <w:tab w:val="num" w:pos="0"/>
        </w:tabs>
      </w:pPr>
      <w:bookmarkStart w:id="18" w:name="_Toc11500011"/>
      <w:r>
        <w:rPr>
          <w:rFonts w:hint="eastAsia"/>
        </w:rPr>
        <w:lastRenderedPageBreak/>
        <w:t>征求意见稿公示</w:t>
      </w:r>
      <w:r>
        <w:t>情况</w:t>
      </w:r>
      <w:bookmarkEnd w:id="18"/>
    </w:p>
    <w:p w:rsidR="00C44174" w:rsidRDefault="00C44174" w:rsidP="00C44174">
      <w:pPr>
        <w:pStyle w:val="2"/>
      </w:pPr>
      <w:bookmarkStart w:id="19" w:name="_Toc11500012"/>
      <w:r>
        <w:rPr>
          <w:rFonts w:hint="eastAsia"/>
        </w:rPr>
        <w:t>公示内容及时限</w:t>
      </w:r>
      <w:bookmarkEnd w:id="19"/>
    </w:p>
    <w:p w:rsidR="008610F8" w:rsidRPr="002A7730" w:rsidRDefault="008610F8" w:rsidP="008610F8">
      <w:pPr>
        <w:pStyle w:val="2TimesNewRoman"/>
        <w:ind w:firstLine="480"/>
        <w:rPr>
          <w:color w:val="000000" w:themeColor="text1"/>
        </w:rPr>
      </w:pPr>
      <w:r>
        <w:rPr>
          <w:rFonts w:hint="eastAsia"/>
        </w:rPr>
        <w:t>本项目环境影响评价征求意见稿公示内容主要为：环境影响报告表征</w:t>
      </w:r>
      <w:proofErr w:type="gramStart"/>
      <w:r>
        <w:rPr>
          <w:rFonts w:hint="eastAsia"/>
        </w:rPr>
        <w:t>求意见</w:t>
      </w:r>
      <w:proofErr w:type="gramEnd"/>
      <w:r>
        <w:rPr>
          <w:rFonts w:hint="eastAsia"/>
        </w:rPr>
        <w:t>稿全文的网络链接及查阅纸质报告书的方式和途径；征求意见的公众范围；公众意见表的网络链接；公众提出意见的方式和途径；公众提出意见的起止时间等。征求意见稿公示内容符合《环境影响评价公众参与办法》第十条相关规定。环境影响评价征求意见稿公示内</w:t>
      </w:r>
      <w:r w:rsidRPr="002A7730">
        <w:rPr>
          <w:rFonts w:hint="eastAsia"/>
          <w:color w:val="000000" w:themeColor="text1"/>
        </w:rPr>
        <w:t>容详见第</w:t>
      </w:r>
      <w:r w:rsidR="002A7730" w:rsidRPr="002A7730">
        <w:rPr>
          <w:rFonts w:hint="eastAsia"/>
          <w:color w:val="000000" w:themeColor="text1"/>
        </w:rPr>
        <w:t>9.3</w:t>
      </w:r>
      <w:r w:rsidRPr="002A7730">
        <w:rPr>
          <w:rFonts w:hint="eastAsia"/>
          <w:color w:val="000000" w:themeColor="text1"/>
        </w:rPr>
        <w:t>节。</w:t>
      </w:r>
      <w:r w:rsidRPr="002A7730">
        <w:rPr>
          <w:rFonts w:hint="eastAsia"/>
          <w:color w:val="000000" w:themeColor="text1"/>
        </w:rPr>
        <w:t xml:space="preserve"> </w:t>
      </w:r>
    </w:p>
    <w:p w:rsidR="008610F8" w:rsidRPr="002A7730" w:rsidRDefault="008610F8" w:rsidP="008610F8">
      <w:pPr>
        <w:pStyle w:val="2TimesNewRoman"/>
        <w:ind w:firstLine="480"/>
        <w:rPr>
          <w:color w:val="000000" w:themeColor="text1"/>
        </w:rPr>
      </w:pPr>
      <w:r w:rsidRPr="002A7730">
        <w:rPr>
          <w:rFonts w:hint="eastAsia"/>
          <w:color w:val="000000" w:themeColor="text1"/>
        </w:rPr>
        <w:t>宁波</w:t>
      </w:r>
      <w:proofErr w:type="gramStart"/>
      <w:r w:rsidRPr="002A7730">
        <w:rPr>
          <w:rFonts w:hint="eastAsia"/>
          <w:color w:val="000000" w:themeColor="text1"/>
        </w:rPr>
        <w:t>博思特</w:t>
      </w:r>
      <w:proofErr w:type="gramEnd"/>
      <w:r w:rsidRPr="002A7730">
        <w:rPr>
          <w:rFonts w:hint="eastAsia"/>
          <w:color w:val="000000" w:themeColor="text1"/>
        </w:rPr>
        <w:t>高分子材料科技有限公司热塑性弹性体生产项目环境影响报告表征</w:t>
      </w:r>
      <w:proofErr w:type="gramStart"/>
      <w:r w:rsidRPr="002A7730">
        <w:rPr>
          <w:rFonts w:hint="eastAsia"/>
          <w:color w:val="000000" w:themeColor="text1"/>
        </w:rPr>
        <w:t>求意见</w:t>
      </w:r>
      <w:proofErr w:type="gramEnd"/>
      <w:r w:rsidRPr="002A7730">
        <w:rPr>
          <w:rFonts w:hint="eastAsia"/>
          <w:color w:val="000000" w:themeColor="text1"/>
        </w:rPr>
        <w:t>稿形成后，宁波</w:t>
      </w:r>
      <w:proofErr w:type="gramStart"/>
      <w:r w:rsidRPr="002A7730">
        <w:rPr>
          <w:rFonts w:hint="eastAsia"/>
          <w:color w:val="000000" w:themeColor="text1"/>
        </w:rPr>
        <w:t>博思特</w:t>
      </w:r>
      <w:proofErr w:type="gramEnd"/>
      <w:r w:rsidRPr="002A7730">
        <w:rPr>
          <w:rFonts w:hint="eastAsia"/>
          <w:color w:val="000000" w:themeColor="text1"/>
        </w:rPr>
        <w:t>高分子材料科技有限公司于</w:t>
      </w:r>
      <w:r w:rsidRPr="002A7730">
        <w:rPr>
          <w:rFonts w:hint="eastAsia"/>
          <w:color w:val="000000" w:themeColor="text1"/>
        </w:rPr>
        <w:t>2019</w:t>
      </w:r>
      <w:r w:rsidRPr="002A7730">
        <w:rPr>
          <w:rFonts w:hint="eastAsia"/>
          <w:color w:val="000000" w:themeColor="text1"/>
        </w:rPr>
        <w:t>年</w:t>
      </w:r>
      <w:r w:rsidRPr="002A7730">
        <w:rPr>
          <w:rFonts w:hint="eastAsia"/>
          <w:color w:val="000000" w:themeColor="text1"/>
        </w:rPr>
        <w:t>5</w:t>
      </w:r>
      <w:r w:rsidRPr="002A7730">
        <w:rPr>
          <w:rFonts w:hint="eastAsia"/>
          <w:color w:val="000000" w:themeColor="text1"/>
        </w:rPr>
        <w:t>月</w:t>
      </w:r>
      <w:r w:rsidRPr="002A7730">
        <w:rPr>
          <w:rFonts w:hint="eastAsia"/>
          <w:color w:val="000000" w:themeColor="text1"/>
        </w:rPr>
        <w:t>31</w:t>
      </w:r>
      <w:r w:rsidRPr="002A7730">
        <w:rPr>
          <w:rFonts w:hint="eastAsia"/>
          <w:color w:val="000000" w:themeColor="text1"/>
        </w:rPr>
        <w:t>日</w:t>
      </w:r>
      <w:r w:rsidRPr="002A7730">
        <w:rPr>
          <w:rFonts w:hint="eastAsia"/>
          <w:color w:val="000000" w:themeColor="text1"/>
        </w:rPr>
        <w:t>~2019</w:t>
      </w:r>
      <w:r w:rsidRPr="002A7730">
        <w:rPr>
          <w:rFonts w:hint="eastAsia"/>
          <w:color w:val="000000" w:themeColor="text1"/>
        </w:rPr>
        <w:t>年</w:t>
      </w:r>
      <w:r w:rsidRPr="002A7730">
        <w:rPr>
          <w:rFonts w:hint="eastAsia"/>
          <w:color w:val="000000" w:themeColor="text1"/>
        </w:rPr>
        <w:t>6</w:t>
      </w:r>
      <w:r w:rsidRPr="002A7730">
        <w:rPr>
          <w:rFonts w:hint="eastAsia"/>
          <w:color w:val="000000" w:themeColor="text1"/>
        </w:rPr>
        <w:t>月</w:t>
      </w:r>
      <w:r w:rsidRPr="002A7730">
        <w:rPr>
          <w:rFonts w:hint="eastAsia"/>
          <w:color w:val="000000" w:themeColor="text1"/>
        </w:rPr>
        <w:t>13</w:t>
      </w:r>
      <w:r w:rsidRPr="002A7730">
        <w:rPr>
          <w:rFonts w:hint="eastAsia"/>
          <w:color w:val="000000" w:themeColor="text1"/>
        </w:rPr>
        <w:t>日（共</w:t>
      </w:r>
      <w:r w:rsidRPr="002A7730">
        <w:rPr>
          <w:rFonts w:hint="eastAsia"/>
          <w:color w:val="000000" w:themeColor="text1"/>
        </w:rPr>
        <w:t>10</w:t>
      </w:r>
      <w:r w:rsidRPr="002A7730">
        <w:rPr>
          <w:rFonts w:hint="eastAsia"/>
          <w:color w:val="000000" w:themeColor="text1"/>
        </w:rPr>
        <w:t>个工作日）开展了第二次环境影响评价公示（详见第</w:t>
      </w:r>
      <w:r w:rsidR="002A7730" w:rsidRPr="002A7730">
        <w:rPr>
          <w:rFonts w:hint="eastAsia"/>
          <w:color w:val="000000" w:themeColor="text1"/>
        </w:rPr>
        <w:t>9.3</w:t>
      </w:r>
      <w:r w:rsidRPr="002A7730">
        <w:rPr>
          <w:rFonts w:hint="eastAsia"/>
          <w:color w:val="000000" w:themeColor="text1"/>
        </w:rPr>
        <w:t>节），第二次环境影响评价公示日期和期限符合《环境影响评价公众参与办法》相关要求。</w:t>
      </w:r>
    </w:p>
    <w:p w:rsidR="00C44174" w:rsidRDefault="00C44174" w:rsidP="00C44174">
      <w:pPr>
        <w:pStyle w:val="2"/>
      </w:pPr>
      <w:bookmarkStart w:id="20" w:name="_Toc11500013"/>
      <w:r>
        <w:rPr>
          <w:rFonts w:hint="eastAsia"/>
        </w:rPr>
        <w:t>公示方式</w:t>
      </w:r>
      <w:bookmarkEnd w:id="20"/>
    </w:p>
    <w:p w:rsidR="00C44174" w:rsidRDefault="00C44174" w:rsidP="00C44174">
      <w:pPr>
        <w:pStyle w:val="3"/>
        <w:tabs>
          <w:tab w:val="num" w:pos="567"/>
        </w:tabs>
      </w:pPr>
      <w:r>
        <w:rPr>
          <w:rFonts w:hint="eastAsia"/>
        </w:rPr>
        <w:t>网络</w:t>
      </w:r>
    </w:p>
    <w:p w:rsidR="008610F8" w:rsidRPr="008610F8" w:rsidRDefault="008610F8" w:rsidP="008610F8">
      <w:pPr>
        <w:adjustRightInd w:val="0"/>
        <w:snapToGrid w:val="0"/>
        <w:spacing w:line="360" w:lineRule="auto"/>
        <w:ind w:firstLineChars="200" w:firstLine="480"/>
        <w:rPr>
          <w:rFonts w:eastAsiaTheme="majorEastAsia"/>
          <w:sz w:val="24"/>
        </w:rPr>
      </w:pPr>
      <w:r w:rsidRPr="008610F8">
        <w:rPr>
          <w:rFonts w:eastAsiaTheme="majorEastAsia" w:hint="eastAsia"/>
          <w:sz w:val="24"/>
        </w:rPr>
        <w:t>本项目环境影响评价征求意见稿公示（第二次公示）公示地址位于</w:t>
      </w:r>
      <w:r w:rsidRPr="00F4065F">
        <w:rPr>
          <w:rFonts w:eastAsiaTheme="majorEastAsia" w:hint="eastAsia"/>
          <w:sz w:val="24"/>
        </w:rPr>
        <w:t>博思特</w:t>
      </w:r>
      <w:r>
        <w:rPr>
          <w:rFonts w:eastAsiaTheme="majorEastAsia" w:hint="eastAsia"/>
          <w:sz w:val="24"/>
        </w:rPr>
        <w:t>新材料</w:t>
      </w:r>
      <w:r w:rsidRPr="00663832">
        <w:rPr>
          <w:rFonts w:eastAsiaTheme="majorEastAsia" w:hint="eastAsia"/>
          <w:sz w:val="24"/>
        </w:rPr>
        <w:t>网站</w:t>
      </w:r>
      <w:r w:rsidRPr="008610F8">
        <w:rPr>
          <w:rFonts w:eastAsiaTheme="majorEastAsia" w:hint="eastAsia"/>
          <w:sz w:val="24"/>
        </w:rPr>
        <w:t>（建设单位），网络公示时间为</w:t>
      </w:r>
      <w:r w:rsidRPr="008610F8">
        <w:rPr>
          <w:rFonts w:eastAsiaTheme="majorEastAsia" w:hint="eastAsia"/>
          <w:sz w:val="24"/>
        </w:rPr>
        <w:t>2019</w:t>
      </w:r>
      <w:r w:rsidRPr="008610F8">
        <w:rPr>
          <w:rFonts w:eastAsiaTheme="majorEastAsia" w:hint="eastAsia"/>
          <w:sz w:val="24"/>
        </w:rPr>
        <w:t>年</w:t>
      </w:r>
      <w:r>
        <w:rPr>
          <w:rFonts w:eastAsiaTheme="majorEastAsia" w:hint="eastAsia"/>
          <w:sz w:val="24"/>
        </w:rPr>
        <w:t>5</w:t>
      </w:r>
      <w:r w:rsidRPr="008610F8">
        <w:rPr>
          <w:rFonts w:eastAsiaTheme="majorEastAsia" w:hint="eastAsia"/>
          <w:sz w:val="24"/>
        </w:rPr>
        <w:t>月</w:t>
      </w:r>
      <w:r w:rsidRPr="008610F8">
        <w:rPr>
          <w:rFonts w:eastAsiaTheme="majorEastAsia" w:hint="eastAsia"/>
          <w:sz w:val="24"/>
        </w:rPr>
        <w:t>31</w:t>
      </w:r>
      <w:r w:rsidRPr="008610F8">
        <w:rPr>
          <w:rFonts w:eastAsiaTheme="majorEastAsia" w:hint="eastAsia"/>
          <w:sz w:val="24"/>
        </w:rPr>
        <w:t>日</w:t>
      </w:r>
      <w:r w:rsidRPr="008610F8">
        <w:rPr>
          <w:rFonts w:eastAsiaTheme="majorEastAsia" w:hint="eastAsia"/>
          <w:sz w:val="24"/>
        </w:rPr>
        <w:t>~2019</w:t>
      </w:r>
      <w:r w:rsidRPr="008610F8">
        <w:rPr>
          <w:rFonts w:eastAsiaTheme="majorEastAsia" w:hint="eastAsia"/>
          <w:sz w:val="24"/>
        </w:rPr>
        <w:t>年</w:t>
      </w:r>
      <w:r>
        <w:rPr>
          <w:rFonts w:eastAsiaTheme="majorEastAsia" w:hint="eastAsia"/>
          <w:sz w:val="24"/>
        </w:rPr>
        <w:t>6</w:t>
      </w:r>
      <w:r w:rsidRPr="008610F8">
        <w:rPr>
          <w:rFonts w:eastAsiaTheme="majorEastAsia" w:hint="eastAsia"/>
          <w:sz w:val="24"/>
        </w:rPr>
        <w:t>月</w:t>
      </w:r>
      <w:r>
        <w:rPr>
          <w:rFonts w:eastAsiaTheme="majorEastAsia" w:hint="eastAsia"/>
          <w:sz w:val="24"/>
        </w:rPr>
        <w:t>13</w:t>
      </w:r>
      <w:r w:rsidRPr="008610F8">
        <w:rPr>
          <w:rFonts w:eastAsiaTheme="majorEastAsia" w:hint="eastAsia"/>
          <w:sz w:val="24"/>
        </w:rPr>
        <w:t>日（共</w:t>
      </w:r>
      <w:r w:rsidRPr="008610F8">
        <w:rPr>
          <w:rFonts w:eastAsiaTheme="majorEastAsia" w:hint="eastAsia"/>
          <w:sz w:val="24"/>
        </w:rPr>
        <w:t>10</w:t>
      </w:r>
      <w:r w:rsidRPr="008610F8">
        <w:rPr>
          <w:rFonts w:eastAsiaTheme="majorEastAsia" w:hint="eastAsia"/>
          <w:sz w:val="24"/>
        </w:rPr>
        <w:t>个工作日）。网络公示载体选取符合《环境影响评价公众参与办法》第九条中“通过网络平台公开，且持续公开期限不得少于</w:t>
      </w:r>
      <w:r w:rsidRPr="008610F8">
        <w:rPr>
          <w:rFonts w:eastAsiaTheme="majorEastAsia" w:hint="eastAsia"/>
          <w:sz w:val="24"/>
        </w:rPr>
        <w:t>10</w:t>
      </w:r>
      <w:r w:rsidRPr="008610F8">
        <w:rPr>
          <w:rFonts w:eastAsiaTheme="majorEastAsia" w:hint="eastAsia"/>
          <w:sz w:val="24"/>
        </w:rPr>
        <w:t>个工作日”相关要求。</w:t>
      </w:r>
      <w:r w:rsidRPr="008610F8">
        <w:rPr>
          <w:rFonts w:eastAsiaTheme="majorEastAsia" w:hint="eastAsia"/>
          <w:sz w:val="24"/>
        </w:rPr>
        <w:t xml:space="preserve"> </w:t>
      </w:r>
    </w:p>
    <w:p w:rsidR="008610F8" w:rsidRPr="008610F8" w:rsidRDefault="008610F8" w:rsidP="008610F8">
      <w:pPr>
        <w:adjustRightInd w:val="0"/>
        <w:snapToGrid w:val="0"/>
        <w:spacing w:line="360" w:lineRule="auto"/>
        <w:ind w:firstLineChars="200" w:firstLine="480"/>
        <w:rPr>
          <w:rFonts w:eastAsiaTheme="majorEastAsia"/>
          <w:sz w:val="24"/>
        </w:rPr>
      </w:pPr>
      <w:r w:rsidRPr="008610F8">
        <w:rPr>
          <w:rFonts w:eastAsiaTheme="majorEastAsia" w:hint="eastAsia"/>
          <w:sz w:val="24"/>
        </w:rPr>
        <w:t>博思特新材料网址：</w:t>
      </w:r>
      <w:r w:rsidRPr="008610F8">
        <w:rPr>
          <w:rFonts w:eastAsiaTheme="majorEastAsia" w:hint="eastAsia"/>
          <w:sz w:val="24"/>
        </w:rPr>
        <w:t xml:space="preserve"> </w:t>
      </w:r>
    </w:p>
    <w:p w:rsidR="008610F8" w:rsidRPr="008610F8" w:rsidRDefault="008610F8" w:rsidP="008610F8">
      <w:pPr>
        <w:adjustRightInd w:val="0"/>
        <w:snapToGrid w:val="0"/>
        <w:spacing w:line="360" w:lineRule="auto"/>
        <w:ind w:firstLineChars="200" w:firstLine="480"/>
        <w:rPr>
          <w:rFonts w:eastAsiaTheme="majorEastAsia"/>
          <w:sz w:val="24"/>
        </w:rPr>
      </w:pPr>
      <w:r w:rsidRPr="008610F8">
        <w:rPr>
          <w:rFonts w:eastAsiaTheme="majorEastAsia"/>
          <w:sz w:val="24"/>
        </w:rPr>
        <w:t xml:space="preserve">https://www.bosite-tpe.com </w:t>
      </w:r>
    </w:p>
    <w:p w:rsidR="00C44174" w:rsidRPr="008610F8" w:rsidRDefault="008610F8" w:rsidP="008610F8">
      <w:pPr>
        <w:adjustRightInd w:val="0"/>
        <w:snapToGrid w:val="0"/>
        <w:spacing w:line="360" w:lineRule="auto"/>
        <w:ind w:firstLineChars="200" w:firstLine="480"/>
        <w:rPr>
          <w:rFonts w:eastAsiaTheme="majorEastAsia"/>
          <w:sz w:val="24"/>
        </w:rPr>
      </w:pPr>
      <w:r w:rsidRPr="008610F8">
        <w:rPr>
          <w:rFonts w:eastAsiaTheme="majorEastAsia" w:hint="eastAsia"/>
          <w:sz w:val="24"/>
        </w:rPr>
        <w:t>本项目环境影响评价征求意见</w:t>
      </w:r>
      <w:proofErr w:type="gramStart"/>
      <w:r w:rsidRPr="008610F8">
        <w:rPr>
          <w:rFonts w:eastAsiaTheme="majorEastAsia" w:hint="eastAsia"/>
          <w:sz w:val="24"/>
        </w:rPr>
        <w:t>稿信息</w:t>
      </w:r>
      <w:proofErr w:type="gramEnd"/>
      <w:r w:rsidRPr="008610F8">
        <w:rPr>
          <w:rFonts w:eastAsiaTheme="majorEastAsia" w:hint="eastAsia"/>
          <w:sz w:val="24"/>
        </w:rPr>
        <w:t>公开内容网络公示时间及截图详见第</w:t>
      </w:r>
      <w:r w:rsidRPr="008610F8">
        <w:rPr>
          <w:rFonts w:eastAsiaTheme="majorEastAsia" w:hint="eastAsia"/>
          <w:sz w:val="24"/>
        </w:rPr>
        <w:t>8.5</w:t>
      </w:r>
      <w:r w:rsidRPr="008610F8">
        <w:rPr>
          <w:rFonts w:eastAsiaTheme="majorEastAsia" w:hint="eastAsia"/>
          <w:sz w:val="24"/>
        </w:rPr>
        <w:t>节。</w:t>
      </w:r>
    </w:p>
    <w:p w:rsidR="00C44174" w:rsidRDefault="00C44174" w:rsidP="00C44174">
      <w:pPr>
        <w:pStyle w:val="3"/>
        <w:tabs>
          <w:tab w:val="num" w:pos="567"/>
        </w:tabs>
      </w:pPr>
      <w:r>
        <w:rPr>
          <w:rFonts w:hint="eastAsia"/>
        </w:rPr>
        <w:t>报纸</w:t>
      </w:r>
    </w:p>
    <w:p w:rsidR="008610F8" w:rsidRPr="002A7730" w:rsidRDefault="008610F8" w:rsidP="004E7CFE">
      <w:pPr>
        <w:adjustRightInd w:val="0"/>
        <w:snapToGrid w:val="0"/>
        <w:spacing w:line="360" w:lineRule="auto"/>
        <w:ind w:firstLineChars="200" w:firstLine="480"/>
        <w:rPr>
          <w:rFonts w:eastAsiaTheme="majorEastAsia"/>
          <w:color w:val="000000" w:themeColor="text1"/>
          <w:sz w:val="24"/>
        </w:rPr>
      </w:pPr>
      <w:r w:rsidRPr="008610F8">
        <w:rPr>
          <w:rFonts w:eastAsiaTheme="majorEastAsia" w:hint="eastAsia"/>
          <w:sz w:val="24"/>
        </w:rPr>
        <w:t>第二次环境影响评价信息公开内容分别于</w:t>
      </w:r>
      <w:r w:rsidRPr="008610F8">
        <w:rPr>
          <w:rFonts w:eastAsiaTheme="majorEastAsia" w:hint="eastAsia"/>
          <w:sz w:val="24"/>
        </w:rPr>
        <w:t>2019</w:t>
      </w:r>
      <w:r w:rsidRPr="008610F8">
        <w:rPr>
          <w:rFonts w:eastAsiaTheme="majorEastAsia" w:hint="eastAsia"/>
          <w:sz w:val="24"/>
        </w:rPr>
        <w:t>年</w:t>
      </w:r>
      <w:r w:rsidR="004E7CFE">
        <w:rPr>
          <w:rFonts w:eastAsiaTheme="majorEastAsia" w:hint="eastAsia"/>
          <w:sz w:val="24"/>
        </w:rPr>
        <w:t>6</w:t>
      </w:r>
      <w:r w:rsidRPr="008610F8">
        <w:rPr>
          <w:rFonts w:eastAsiaTheme="majorEastAsia" w:hint="eastAsia"/>
          <w:sz w:val="24"/>
        </w:rPr>
        <w:t>月</w:t>
      </w:r>
      <w:r w:rsidR="004E7CFE">
        <w:rPr>
          <w:rFonts w:eastAsiaTheme="majorEastAsia" w:hint="eastAsia"/>
          <w:sz w:val="24"/>
        </w:rPr>
        <w:t>3</w:t>
      </w:r>
      <w:r w:rsidRPr="008610F8">
        <w:rPr>
          <w:rFonts w:eastAsiaTheme="majorEastAsia" w:hint="eastAsia"/>
          <w:sz w:val="24"/>
        </w:rPr>
        <w:t>日、</w:t>
      </w:r>
      <w:r w:rsidRPr="008610F8">
        <w:rPr>
          <w:rFonts w:eastAsiaTheme="majorEastAsia" w:hint="eastAsia"/>
          <w:sz w:val="24"/>
        </w:rPr>
        <w:t>2019</w:t>
      </w:r>
      <w:r w:rsidRPr="008610F8">
        <w:rPr>
          <w:rFonts w:eastAsiaTheme="majorEastAsia" w:hint="eastAsia"/>
          <w:sz w:val="24"/>
        </w:rPr>
        <w:t>年</w:t>
      </w:r>
      <w:r w:rsidR="004E7CFE">
        <w:rPr>
          <w:rFonts w:eastAsiaTheme="majorEastAsia" w:hint="eastAsia"/>
          <w:sz w:val="24"/>
        </w:rPr>
        <w:t>6</w:t>
      </w:r>
      <w:r w:rsidRPr="008610F8">
        <w:rPr>
          <w:rFonts w:eastAsiaTheme="majorEastAsia" w:hint="eastAsia"/>
          <w:sz w:val="24"/>
        </w:rPr>
        <w:t>月</w:t>
      </w:r>
      <w:r w:rsidR="004E7CFE">
        <w:rPr>
          <w:rFonts w:eastAsiaTheme="majorEastAsia" w:hint="eastAsia"/>
          <w:sz w:val="24"/>
        </w:rPr>
        <w:t>5</w:t>
      </w:r>
      <w:r w:rsidRPr="008610F8">
        <w:rPr>
          <w:rFonts w:eastAsiaTheme="majorEastAsia" w:hint="eastAsia"/>
          <w:sz w:val="24"/>
        </w:rPr>
        <w:t>日在</w:t>
      </w:r>
      <w:proofErr w:type="gramStart"/>
      <w:r w:rsidRPr="008610F8">
        <w:rPr>
          <w:rFonts w:eastAsiaTheme="majorEastAsia" w:hint="eastAsia"/>
          <w:sz w:val="24"/>
        </w:rPr>
        <w:t>象</w:t>
      </w:r>
      <w:proofErr w:type="gramEnd"/>
      <w:r w:rsidR="002A7730" w:rsidRPr="002A7730">
        <w:rPr>
          <w:rFonts w:eastAsiaTheme="majorEastAsia" w:hint="eastAsia"/>
          <w:color w:val="000000" w:themeColor="text1"/>
          <w:sz w:val="24"/>
        </w:rPr>
        <w:t>9.4</w:t>
      </w:r>
      <w:r w:rsidRPr="002A7730">
        <w:rPr>
          <w:rFonts w:eastAsiaTheme="majorEastAsia" w:hint="eastAsia"/>
          <w:color w:val="000000" w:themeColor="text1"/>
          <w:sz w:val="24"/>
        </w:rPr>
        <w:t>节。</w:t>
      </w:r>
      <w:r w:rsidRPr="002A7730">
        <w:rPr>
          <w:rFonts w:eastAsiaTheme="majorEastAsia" w:hint="eastAsia"/>
          <w:color w:val="000000" w:themeColor="text1"/>
          <w:sz w:val="24"/>
        </w:rPr>
        <w:t xml:space="preserve"> </w:t>
      </w:r>
    </w:p>
    <w:p w:rsidR="00C44174" w:rsidRDefault="008610F8" w:rsidP="004E7CFE">
      <w:pPr>
        <w:adjustRightInd w:val="0"/>
        <w:snapToGrid w:val="0"/>
        <w:spacing w:line="360" w:lineRule="auto"/>
        <w:ind w:firstLineChars="200" w:firstLine="480"/>
        <w:rPr>
          <w:rFonts w:eastAsiaTheme="majorEastAsia"/>
          <w:sz w:val="24"/>
        </w:rPr>
      </w:pPr>
      <w:r w:rsidRPr="008610F8">
        <w:rPr>
          <w:rFonts w:eastAsiaTheme="majorEastAsia" w:hint="eastAsia"/>
          <w:sz w:val="24"/>
        </w:rPr>
        <w:t>登报公示所选载体（象山日报）符合《环境影响评价公众参与办法》第十一条“通过建设项目所在地公众易于接触的报纸公开，且在征求意见的</w:t>
      </w:r>
      <w:r w:rsidRPr="008610F8">
        <w:rPr>
          <w:rFonts w:eastAsiaTheme="majorEastAsia" w:hint="eastAsia"/>
          <w:sz w:val="24"/>
        </w:rPr>
        <w:t>10</w:t>
      </w:r>
      <w:r w:rsidRPr="008610F8">
        <w:rPr>
          <w:rFonts w:eastAsiaTheme="majorEastAsia" w:hint="eastAsia"/>
          <w:sz w:val="24"/>
        </w:rPr>
        <w:t>个工作日内公开信息不得少于</w:t>
      </w:r>
      <w:r w:rsidRPr="008610F8">
        <w:rPr>
          <w:rFonts w:eastAsiaTheme="majorEastAsia" w:hint="eastAsia"/>
          <w:sz w:val="24"/>
        </w:rPr>
        <w:t>2</w:t>
      </w:r>
      <w:r w:rsidRPr="008610F8">
        <w:rPr>
          <w:rFonts w:eastAsiaTheme="majorEastAsia" w:hint="eastAsia"/>
          <w:sz w:val="24"/>
        </w:rPr>
        <w:t>次”相关规定。</w:t>
      </w:r>
    </w:p>
    <w:p w:rsidR="00C44174" w:rsidRDefault="00C44174" w:rsidP="00C44174">
      <w:pPr>
        <w:pStyle w:val="3"/>
        <w:tabs>
          <w:tab w:val="num" w:pos="567"/>
        </w:tabs>
      </w:pPr>
      <w:r>
        <w:rPr>
          <w:rFonts w:hint="eastAsia"/>
        </w:rPr>
        <w:t>张贴</w:t>
      </w:r>
    </w:p>
    <w:p w:rsidR="004E7CFE" w:rsidRPr="004E7CFE" w:rsidRDefault="004E7CFE" w:rsidP="004E7CFE">
      <w:pPr>
        <w:adjustRightInd w:val="0"/>
        <w:snapToGrid w:val="0"/>
        <w:spacing w:line="360" w:lineRule="auto"/>
        <w:ind w:firstLineChars="200" w:firstLine="480"/>
        <w:rPr>
          <w:rFonts w:eastAsiaTheme="majorEastAsia"/>
          <w:sz w:val="24"/>
        </w:rPr>
      </w:pPr>
      <w:r w:rsidRPr="004E7CFE">
        <w:rPr>
          <w:rFonts w:eastAsiaTheme="majorEastAsia" w:hint="eastAsia"/>
          <w:sz w:val="24"/>
        </w:rPr>
        <w:t>本项目第二次张贴公示地点位于</w:t>
      </w:r>
      <w:r>
        <w:rPr>
          <w:rFonts w:eastAsiaTheme="majorEastAsia" w:hint="eastAsia"/>
          <w:sz w:val="24"/>
        </w:rPr>
        <w:t>金井头村</w:t>
      </w:r>
      <w:r w:rsidRPr="004E7CFE">
        <w:rPr>
          <w:rFonts w:eastAsiaTheme="majorEastAsia" w:hint="eastAsia"/>
          <w:sz w:val="24"/>
        </w:rPr>
        <w:t>村委会、</w:t>
      </w:r>
      <w:r>
        <w:rPr>
          <w:rFonts w:eastAsiaTheme="majorEastAsia" w:hint="eastAsia"/>
          <w:sz w:val="24"/>
        </w:rPr>
        <w:t>南盘村村委会</w:t>
      </w:r>
      <w:r w:rsidRPr="004E7CFE">
        <w:rPr>
          <w:rFonts w:eastAsiaTheme="majorEastAsia" w:hint="eastAsia"/>
          <w:sz w:val="24"/>
        </w:rPr>
        <w:t>、</w:t>
      </w:r>
      <w:r>
        <w:rPr>
          <w:rFonts w:eastAsiaTheme="majorEastAsia" w:hint="eastAsia"/>
          <w:sz w:val="24"/>
        </w:rPr>
        <w:t>松</w:t>
      </w:r>
      <w:proofErr w:type="gramStart"/>
      <w:r>
        <w:rPr>
          <w:rFonts w:eastAsiaTheme="majorEastAsia" w:hint="eastAsia"/>
          <w:sz w:val="24"/>
        </w:rPr>
        <w:t>岙</w:t>
      </w:r>
      <w:proofErr w:type="gramEnd"/>
      <w:r>
        <w:rPr>
          <w:rFonts w:eastAsiaTheme="majorEastAsia" w:hint="eastAsia"/>
          <w:sz w:val="24"/>
        </w:rPr>
        <w:t>村村委会</w:t>
      </w:r>
      <w:r w:rsidRPr="004E7CFE">
        <w:rPr>
          <w:rFonts w:eastAsiaTheme="majorEastAsia" w:hint="eastAsia"/>
          <w:sz w:val="24"/>
        </w:rPr>
        <w:t>，张贴公示时间为</w:t>
      </w:r>
      <w:r w:rsidRPr="004E7CFE">
        <w:rPr>
          <w:rFonts w:eastAsiaTheme="majorEastAsia" w:hint="eastAsia"/>
          <w:sz w:val="24"/>
        </w:rPr>
        <w:t>2019</w:t>
      </w:r>
      <w:r w:rsidRPr="004E7CFE">
        <w:rPr>
          <w:rFonts w:eastAsiaTheme="majorEastAsia" w:hint="eastAsia"/>
          <w:sz w:val="24"/>
        </w:rPr>
        <w:t>年</w:t>
      </w:r>
      <w:r w:rsidRPr="004E7CFE">
        <w:rPr>
          <w:rFonts w:eastAsiaTheme="majorEastAsia" w:hint="eastAsia"/>
          <w:sz w:val="24"/>
        </w:rPr>
        <w:t>1</w:t>
      </w:r>
      <w:r w:rsidRPr="004E7CFE">
        <w:rPr>
          <w:rFonts w:eastAsiaTheme="majorEastAsia" w:hint="eastAsia"/>
          <w:sz w:val="24"/>
        </w:rPr>
        <w:t>月</w:t>
      </w:r>
      <w:r w:rsidRPr="004E7CFE">
        <w:rPr>
          <w:rFonts w:eastAsiaTheme="majorEastAsia" w:hint="eastAsia"/>
          <w:sz w:val="24"/>
        </w:rPr>
        <w:t>31</w:t>
      </w:r>
      <w:r w:rsidRPr="004E7CFE">
        <w:rPr>
          <w:rFonts w:eastAsiaTheme="majorEastAsia" w:hint="eastAsia"/>
          <w:sz w:val="24"/>
        </w:rPr>
        <w:t>日</w:t>
      </w:r>
      <w:r w:rsidRPr="004E7CFE">
        <w:rPr>
          <w:rFonts w:eastAsiaTheme="majorEastAsia" w:hint="eastAsia"/>
          <w:sz w:val="24"/>
        </w:rPr>
        <w:t>~2019</w:t>
      </w:r>
      <w:r w:rsidRPr="004E7CFE">
        <w:rPr>
          <w:rFonts w:eastAsiaTheme="majorEastAsia" w:hint="eastAsia"/>
          <w:sz w:val="24"/>
        </w:rPr>
        <w:t>年</w:t>
      </w:r>
      <w:r w:rsidRPr="004E7CFE">
        <w:rPr>
          <w:rFonts w:eastAsiaTheme="majorEastAsia" w:hint="eastAsia"/>
          <w:sz w:val="24"/>
        </w:rPr>
        <w:t>2</w:t>
      </w:r>
      <w:r w:rsidRPr="004E7CFE">
        <w:rPr>
          <w:rFonts w:eastAsiaTheme="majorEastAsia" w:hint="eastAsia"/>
          <w:sz w:val="24"/>
        </w:rPr>
        <w:t>月</w:t>
      </w:r>
      <w:r w:rsidRPr="004E7CFE">
        <w:rPr>
          <w:rFonts w:eastAsiaTheme="majorEastAsia" w:hint="eastAsia"/>
          <w:sz w:val="24"/>
        </w:rPr>
        <w:t>19</w:t>
      </w:r>
      <w:r w:rsidRPr="004E7CFE">
        <w:rPr>
          <w:rFonts w:eastAsiaTheme="majorEastAsia" w:hint="eastAsia"/>
          <w:sz w:val="24"/>
        </w:rPr>
        <w:t>日（共</w:t>
      </w:r>
      <w:r w:rsidRPr="004E7CFE">
        <w:rPr>
          <w:rFonts w:eastAsiaTheme="majorEastAsia" w:hint="eastAsia"/>
          <w:sz w:val="24"/>
        </w:rPr>
        <w:t>10</w:t>
      </w:r>
      <w:r w:rsidRPr="004E7CFE">
        <w:rPr>
          <w:rFonts w:eastAsiaTheme="majorEastAsia" w:hint="eastAsia"/>
          <w:sz w:val="24"/>
        </w:rPr>
        <w:t>个工作日）。第二次环境影</w:t>
      </w:r>
      <w:r w:rsidRPr="004E7CFE">
        <w:rPr>
          <w:rFonts w:eastAsiaTheme="majorEastAsia" w:hint="eastAsia"/>
          <w:sz w:val="24"/>
        </w:rPr>
        <w:lastRenderedPageBreak/>
        <w:t>响评价信息公开内容张贴公示时间及截图详见第</w:t>
      </w:r>
      <w:r w:rsidR="002A7730">
        <w:rPr>
          <w:rFonts w:eastAsiaTheme="majorEastAsia" w:hint="eastAsia"/>
          <w:sz w:val="24"/>
        </w:rPr>
        <w:t>9.5</w:t>
      </w:r>
      <w:r w:rsidRPr="004E7CFE">
        <w:rPr>
          <w:rFonts w:eastAsiaTheme="majorEastAsia" w:hint="eastAsia"/>
          <w:sz w:val="24"/>
        </w:rPr>
        <w:t>节。</w:t>
      </w:r>
      <w:r w:rsidRPr="004E7CFE">
        <w:rPr>
          <w:rFonts w:eastAsiaTheme="majorEastAsia" w:hint="eastAsia"/>
          <w:sz w:val="24"/>
        </w:rPr>
        <w:t xml:space="preserve"> </w:t>
      </w:r>
    </w:p>
    <w:p w:rsidR="00C44174" w:rsidRDefault="004E7CFE" w:rsidP="004E7CFE">
      <w:pPr>
        <w:adjustRightInd w:val="0"/>
        <w:snapToGrid w:val="0"/>
        <w:spacing w:line="360" w:lineRule="auto"/>
        <w:ind w:firstLineChars="200" w:firstLine="480"/>
        <w:rPr>
          <w:rFonts w:eastAsiaTheme="majorEastAsia"/>
          <w:sz w:val="24"/>
        </w:rPr>
      </w:pPr>
      <w:r w:rsidRPr="004E7CFE">
        <w:rPr>
          <w:rFonts w:eastAsiaTheme="majorEastAsia" w:hint="eastAsia"/>
          <w:sz w:val="24"/>
        </w:rPr>
        <w:t>张贴公示所选张贴区域符合《环境影响评价公众参与办法》第十一条“通过在建设项目所在地公众易于知悉的场所张贴公告的方式公开，且持续公开期限不得少于</w:t>
      </w:r>
      <w:r w:rsidRPr="004E7CFE">
        <w:rPr>
          <w:rFonts w:eastAsiaTheme="majorEastAsia" w:hint="eastAsia"/>
          <w:sz w:val="24"/>
        </w:rPr>
        <w:t>10</w:t>
      </w:r>
      <w:r w:rsidRPr="004E7CFE">
        <w:rPr>
          <w:rFonts w:eastAsiaTheme="majorEastAsia" w:hint="eastAsia"/>
          <w:sz w:val="24"/>
        </w:rPr>
        <w:t>个工作日”相关规定。</w:t>
      </w:r>
    </w:p>
    <w:p w:rsidR="00C44174" w:rsidRDefault="00C44174" w:rsidP="00C44174">
      <w:pPr>
        <w:pStyle w:val="3"/>
        <w:tabs>
          <w:tab w:val="num" w:pos="567"/>
        </w:tabs>
      </w:pPr>
      <w:r>
        <w:t>其他</w:t>
      </w:r>
    </w:p>
    <w:p w:rsidR="00C44174" w:rsidRDefault="004E7CFE" w:rsidP="004E7CFE">
      <w:pPr>
        <w:adjustRightInd w:val="0"/>
        <w:snapToGrid w:val="0"/>
        <w:spacing w:line="360" w:lineRule="auto"/>
        <w:ind w:firstLineChars="200" w:firstLine="480"/>
        <w:rPr>
          <w:rFonts w:eastAsiaTheme="majorEastAsia"/>
          <w:sz w:val="24"/>
        </w:rPr>
      </w:pPr>
      <w:r w:rsidRPr="004E7CFE">
        <w:rPr>
          <w:rFonts w:eastAsiaTheme="majorEastAsia" w:hint="eastAsia"/>
          <w:sz w:val="24"/>
        </w:rPr>
        <w:t>本项目第二次公示仅采用了网络、报纸和张贴三种公示方式，无其他公示方式。</w:t>
      </w:r>
    </w:p>
    <w:p w:rsidR="00C44174" w:rsidRDefault="00C44174" w:rsidP="00C44174">
      <w:pPr>
        <w:pStyle w:val="2"/>
      </w:pPr>
      <w:bookmarkStart w:id="21" w:name="_Toc11500014"/>
      <w:r>
        <w:rPr>
          <w:rFonts w:hint="eastAsia"/>
        </w:rPr>
        <w:t>查阅情况</w:t>
      </w:r>
      <w:bookmarkEnd w:id="21"/>
    </w:p>
    <w:p w:rsidR="004E7CFE" w:rsidRDefault="004E7CFE" w:rsidP="004E7CFE">
      <w:pPr>
        <w:adjustRightInd w:val="0"/>
        <w:snapToGrid w:val="0"/>
        <w:spacing w:line="360" w:lineRule="auto"/>
        <w:ind w:firstLineChars="200" w:firstLine="480"/>
        <w:rPr>
          <w:sz w:val="24"/>
        </w:rPr>
      </w:pPr>
      <w:r>
        <w:rPr>
          <w:rFonts w:hint="eastAsia"/>
          <w:sz w:val="24"/>
        </w:rPr>
        <w:t>电子版</w:t>
      </w:r>
      <w:r w:rsidRPr="004E7CFE">
        <w:rPr>
          <w:rFonts w:hint="eastAsia"/>
          <w:sz w:val="24"/>
        </w:rPr>
        <w:t>环境影响报告</w:t>
      </w:r>
      <w:r>
        <w:rPr>
          <w:rFonts w:hint="eastAsia"/>
          <w:sz w:val="24"/>
        </w:rPr>
        <w:t>表查阅网址为</w:t>
      </w:r>
      <w:hyperlink r:id="rId12" w:history="1">
        <w:r w:rsidRPr="00814159">
          <w:rPr>
            <w:rStyle w:val="a3"/>
            <w:sz w:val="24"/>
          </w:rPr>
          <w:t>https://www.bosite-tpe.com</w:t>
        </w:r>
      </w:hyperlink>
      <w:r>
        <w:rPr>
          <w:rFonts w:hint="eastAsia"/>
          <w:sz w:val="24"/>
        </w:rPr>
        <w:t>，</w:t>
      </w:r>
      <w:r w:rsidRPr="004E7CFE">
        <w:rPr>
          <w:rFonts w:hint="eastAsia"/>
          <w:sz w:val="24"/>
        </w:rPr>
        <w:t>纸质环境影响报告</w:t>
      </w:r>
      <w:r>
        <w:rPr>
          <w:rFonts w:hint="eastAsia"/>
          <w:sz w:val="24"/>
        </w:rPr>
        <w:t>表</w:t>
      </w:r>
      <w:r w:rsidRPr="004E7CFE">
        <w:rPr>
          <w:rFonts w:hint="eastAsia"/>
          <w:sz w:val="24"/>
        </w:rPr>
        <w:t>查阅现场设置在象山县滨海工业园区海发路西侧，联系电话：</w:t>
      </w:r>
      <w:r w:rsidRPr="004E7CFE">
        <w:rPr>
          <w:sz w:val="24"/>
        </w:rPr>
        <w:t>13771710123</w:t>
      </w:r>
      <w:r w:rsidRPr="004E7CFE">
        <w:rPr>
          <w:rFonts w:hint="eastAsia"/>
          <w:sz w:val="24"/>
        </w:rPr>
        <w:t>，第二次公示期间无相关人员和相关单位到纸质环境影响报告</w:t>
      </w:r>
      <w:r w:rsidR="009C621E">
        <w:rPr>
          <w:rFonts w:hint="eastAsia"/>
          <w:sz w:val="24"/>
        </w:rPr>
        <w:t>表</w:t>
      </w:r>
      <w:r w:rsidRPr="004E7CFE">
        <w:rPr>
          <w:rFonts w:hint="eastAsia"/>
          <w:sz w:val="24"/>
        </w:rPr>
        <w:t>查阅现场进行现场查阅</w:t>
      </w:r>
      <w:r>
        <w:rPr>
          <w:rFonts w:hint="eastAsia"/>
          <w:sz w:val="24"/>
        </w:rPr>
        <w:t>。</w:t>
      </w:r>
    </w:p>
    <w:p w:rsidR="00C44174" w:rsidRDefault="00C44174" w:rsidP="00C44174">
      <w:pPr>
        <w:pStyle w:val="2"/>
      </w:pPr>
      <w:bookmarkStart w:id="22" w:name="_Toc11500015"/>
      <w:r>
        <w:rPr>
          <w:rFonts w:hint="eastAsia"/>
        </w:rPr>
        <w:t>公众提出</w:t>
      </w:r>
      <w:r>
        <w:t>意见情况</w:t>
      </w:r>
      <w:bookmarkEnd w:id="22"/>
    </w:p>
    <w:p w:rsidR="00C44174" w:rsidRPr="0048668A" w:rsidRDefault="009C621E" w:rsidP="009C621E">
      <w:pPr>
        <w:adjustRightInd w:val="0"/>
        <w:snapToGrid w:val="0"/>
        <w:spacing w:line="360" w:lineRule="auto"/>
        <w:ind w:firstLineChars="200" w:firstLine="480"/>
        <w:rPr>
          <w:rFonts w:eastAsiaTheme="majorEastAsia"/>
          <w:sz w:val="24"/>
        </w:rPr>
      </w:pPr>
      <w:r w:rsidRPr="009C621E">
        <w:rPr>
          <w:rFonts w:eastAsiaTheme="majorEastAsia" w:hint="eastAsia"/>
          <w:sz w:val="24"/>
        </w:rPr>
        <w:t>在第二次环境影响评价信息公示期内，公示内容上所留的联系人员均没有收到相关单位和个人的反馈意见和</w:t>
      </w:r>
      <w:proofErr w:type="gramStart"/>
      <w:r w:rsidRPr="009C621E">
        <w:rPr>
          <w:rFonts w:eastAsiaTheme="majorEastAsia" w:hint="eastAsia"/>
          <w:sz w:val="24"/>
        </w:rPr>
        <w:t>疑议</w:t>
      </w:r>
      <w:proofErr w:type="gramEnd"/>
      <w:r w:rsidRPr="009C621E">
        <w:rPr>
          <w:rFonts w:eastAsiaTheme="majorEastAsia" w:hint="eastAsia"/>
          <w:sz w:val="24"/>
        </w:rPr>
        <w:t>；公示所在地单位和管理部门亦没有收到相关单位和个人的反馈意见和</w:t>
      </w:r>
      <w:proofErr w:type="gramStart"/>
      <w:r w:rsidRPr="009C621E">
        <w:rPr>
          <w:rFonts w:eastAsiaTheme="majorEastAsia" w:hint="eastAsia"/>
          <w:sz w:val="24"/>
        </w:rPr>
        <w:t>疑议</w:t>
      </w:r>
      <w:proofErr w:type="gramEnd"/>
      <w:r w:rsidRPr="009C621E">
        <w:rPr>
          <w:rFonts w:eastAsiaTheme="majorEastAsia" w:hint="eastAsia"/>
          <w:sz w:val="24"/>
        </w:rPr>
        <w:t>。</w:t>
      </w:r>
    </w:p>
    <w:p w:rsidR="00621E7C" w:rsidRPr="00621E7C" w:rsidRDefault="00621E7C" w:rsidP="00621E7C">
      <w:pPr>
        <w:pStyle w:val="2TimesNewRoman"/>
        <w:ind w:firstLine="480"/>
        <w:sectPr w:rsidR="00621E7C" w:rsidRPr="00621E7C" w:rsidSect="00417F44">
          <w:headerReference w:type="default" r:id="rId13"/>
          <w:footerReference w:type="default" r:id="rId14"/>
          <w:pgSz w:w="11906" w:h="16838"/>
          <w:pgMar w:top="1134" w:right="1418" w:bottom="1134" w:left="1418" w:header="851" w:footer="992" w:gutter="0"/>
          <w:pgNumType w:start="1"/>
          <w:cols w:space="425"/>
          <w:docGrid w:type="lines" w:linePitch="312"/>
        </w:sectPr>
      </w:pPr>
    </w:p>
    <w:p w:rsidR="00C44174" w:rsidRPr="009C4754" w:rsidRDefault="00C44174" w:rsidP="00C44174">
      <w:pPr>
        <w:pStyle w:val="1"/>
        <w:tabs>
          <w:tab w:val="num" w:pos="0"/>
        </w:tabs>
      </w:pPr>
      <w:bookmarkStart w:id="23" w:name="_Toc11500016"/>
      <w:r>
        <w:rPr>
          <w:rFonts w:hint="eastAsia"/>
        </w:rPr>
        <w:lastRenderedPageBreak/>
        <w:t>其他公众参与说明</w:t>
      </w:r>
      <w:bookmarkEnd w:id="23"/>
    </w:p>
    <w:p w:rsidR="00C44174" w:rsidRDefault="00C44174" w:rsidP="00C44174">
      <w:pPr>
        <w:pStyle w:val="2"/>
      </w:pPr>
      <w:bookmarkStart w:id="24" w:name="_Toc11500017"/>
      <w:r>
        <w:rPr>
          <w:rFonts w:hint="eastAsia"/>
        </w:rPr>
        <w:t>公众座谈会</w:t>
      </w:r>
      <w:r>
        <w:t>、听证会、专家论证会</w:t>
      </w:r>
      <w:r>
        <w:rPr>
          <w:rFonts w:hint="eastAsia"/>
        </w:rPr>
        <w:t>等情况</w:t>
      </w:r>
      <w:bookmarkEnd w:id="24"/>
    </w:p>
    <w:p w:rsidR="00C44174" w:rsidRPr="00DD3BDB" w:rsidRDefault="009C621E" w:rsidP="009C621E">
      <w:pPr>
        <w:adjustRightInd w:val="0"/>
        <w:snapToGrid w:val="0"/>
        <w:spacing w:line="360" w:lineRule="auto"/>
        <w:ind w:firstLineChars="200" w:firstLine="480"/>
        <w:rPr>
          <w:rFonts w:eastAsiaTheme="majorEastAsia"/>
          <w:sz w:val="24"/>
        </w:rPr>
      </w:pPr>
      <w:r w:rsidRPr="009C621E">
        <w:rPr>
          <w:rFonts w:eastAsiaTheme="majorEastAsia" w:hint="eastAsia"/>
          <w:sz w:val="24"/>
        </w:rPr>
        <w:t>建设单位未开展公众座谈会、听证会、专家论证会等深度公众参与活动，无相关情况说明。</w:t>
      </w:r>
    </w:p>
    <w:p w:rsidR="00C44174" w:rsidRDefault="00C44174" w:rsidP="00C44174">
      <w:pPr>
        <w:pStyle w:val="2"/>
      </w:pPr>
      <w:bookmarkStart w:id="25" w:name="_Toc11500018"/>
      <w:r>
        <w:rPr>
          <w:rFonts w:hint="eastAsia"/>
        </w:rPr>
        <w:t>其他</w:t>
      </w:r>
      <w:r>
        <w:t>公众参与情况</w:t>
      </w:r>
      <w:bookmarkEnd w:id="25"/>
    </w:p>
    <w:p w:rsidR="00C44174" w:rsidRPr="00145C67" w:rsidRDefault="009C621E" w:rsidP="009C621E">
      <w:pPr>
        <w:adjustRightInd w:val="0"/>
        <w:snapToGrid w:val="0"/>
        <w:spacing w:line="360" w:lineRule="auto"/>
        <w:ind w:firstLineChars="200" w:firstLine="480"/>
        <w:rPr>
          <w:rFonts w:eastAsiaTheme="majorEastAsia"/>
          <w:sz w:val="24"/>
        </w:rPr>
      </w:pPr>
      <w:r w:rsidRPr="009C621E">
        <w:rPr>
          <w:rFonts w:eastAsiaTheme="majorEastAsia" w:hint="eastAsia"/>
          <w:sz w:val="24"/>
        </w:rPr>
        <w:t>建设单位未请求地方人民政府加强协调指导，无相关情况说明</w:t>
      </w:r>
      <w:r>
        <w:rPr>
          <w:rFonts w:eastAsiaTheme="majorEastAsia" w:hint="eastAsia"/>
          <w:sz w:val="24"/>
        </w:rPr>
        <w:t>。</w:t>
      </w:r>
    </w:p>
    <w:p w:rsidR="00C44174" w:rsidRDefault="00C44174" w:rsidP="00C44174">
      <w:pPr>
        <w:pStyle w:val="2"/>
      </w:pPr>
      <w:bookmarkStart w:id="26" w:name="_Toc11500019"/>
      <w:r>
        <w:rPr>
          <w:rFonts w:hint="eastAsia"/>
        </w:rPr>
        <w:t>宣传</w:t>
      </w:r>
      <w:r>
        <w:t>科普</w:t>
      </w:r>
      <w:r>
        <w:rPr>
          <w:rFonts w:hint="eastAsia"/>
        </w:rPr>
        <w:t>情况</w:t>
      </w:r>
      <w:bookmarkEnd w:id="26"/>
    </w:p>
    <w:p w:rsidR="00C44174" w:rsidRDefault="009C621E" w:rsidP="009C621E">
      <w:pPr>
        <w:adjustRightInd w:val="0"/>
        <w:snapToGrid w:val="0"/>
        <w:spacing w:line="360" w:lineRule="auto"/>
        <w:ind w:firstLineChars="200" w:firstLine="480"/>
        <w:rPr>
          <w:rFonts w:eastAsiaTheme="majorEastAsia"/>
          <w:sz w:val="24"/>
        </w:rPr>
      </w:pPr>
      <w:r w:rsidRPr="009C621E">
        <w:rPr>
          <w:rFonts w:eastAsiaTheme="majorEastAsia" w:hint="eastAsia"/>
          <w:sz w:val="24"/>
        </w:rPr>
        <w:t>建设单位未采取科普宣传措施，无相关情况说明</w:t>
      </w:r>
      <w:r>
        <w:rPr>
          <w:rFonts w:eastAsiaTheme="majorEastAsia" w:hint="eastAsia"/>
          <w:sz w:val="24"/>
        </w:rPr>
        <w:t>。</w:t>
      </w:r>
    </w:p>
    <w:p w:rsidR="009C621E" w:rsidRDefault="009C621E" w:rsidP="009C621E">
      <w:pPr>
        <w:adjustRightInd w:val="0"/>
        <w:snapToGrid w:val="0"/>
        <w:spacing w:line="360" w:lineRule="auto"/>
        <w:ind w:firstLineChars="200" w:firstLine="480"/>
        <w:rPr>
          <w:rFonts w:eastAsiaTheme="majorEastAsia"/>
          <w:sz w:val="24"/>
        </w:rPr>
      </w:pPr>
    </w:p>
    <w:p w:rsidR="009C621E" w:rsidRDefault="009C621E" w:rsidP="009C621E">
      <w:pPr>
        <w:adjustRightInd w:val="0"/>
        <w:snapToGrid w:val="0"/>
        <w:spacing w:line="360" w:lineRule="auto"/>
        <w:ind w:firstLineChars="200" w:firstLine="480"/>
        <w:rPr>
          <w:rFonts w:eastAsiaTheme="majorEastAsia"/>
          <w:sz w:val="24"/>
        </w:rPr>
      </w:pPr>
    </w:p>
    <w:p w:rsidR="009C621E" w:rsidRDefault="009C621E" w:rsidP="009C621E">
      <w:pPr>
        <w:adjustRightInd w:val="0"/>
        <w:snapToGrid w:val="0"/>
        <w:spacing w:line="360" w:lineRule="auto"/>
        <w:ind w:firstLineChars="200" w:firstLine="480"/>
        <w:rPr>
          <w:rFonts w:eastAsiaTheme="majorEastAsia"/>
          <w:sz w:val="24"/>
        </w:rPr>
      </w:pPr>
    </w:p>
    <w:p w:rsidR="009C621E" w:rsidRDefault="009C621E" w:rsidP="009C621E">
      <w:pPr>
        <w:adjustRightInd w:val="0"/>
        <w:snapToGrid w:val="0"/>
        <w:spacing w:line="360" w:lineRule="auto"/>
        <w:ind w:firstLineChars="200" w:firstLine="480"/>
        <w:rPr>
          <w:rFonts w:eastAsiaTheme="majorEastAsia"/>
          <w:sz w:val="24"/>
        </w:rPr>
      </w:pPr>
    </w:p>
    <w:p w:rsidR="009C621E" w:rsidRDefault="009C621E" w:rsidP="009C621E">
      <w:pPr>
        <w:adjustRightInd w:val="0"/>
        <w:snapToGrid w:val="0"/>
        <w:spacing w:line="360" w:lineRule="auto"/>
        <w:ind w:firstLineChars="200" w:firstLine="480"/>
        <w:rPr>
          <w:rFonts w:eastAsiaTheme="majorEastAsia"/>
          <w:sz w:val="24"/>
        </w:rPr>
      </w:pPr>
    </w:p>
    <w:p w:rsidR="009C621E" w:rsidRDefault="009C621E" w:rsidP="009C621E">
      <w:pPr>
        <w:adjustRightInd w:val="0"/>
        <w:snapToGrid w:val="0"/>
        <w:spacing w:line="360" w:lineRule="auto"/>
        <w:ind w:firstLineChars="200" w:firstLine="480"/>
        <w:rPr>
          <w:rFonts w:eastAsiaTheme="majorEastAsia"/>
          <w:sz w:val="24"/>
        </w:rPr>
      </w:pPr>
    </w:p>
    <w:p w:rsidR="009C621E" w:rsidRDefault="009C621E" w:rsidP="009C621E">
      <w:pPr>
        <w:adjustRightInd w:val="0"/>
        <w:snapToGrid w:val="0"/>
        <w:spacing w:line="360" w:lineRule="auto"/>
        <w:ind w:firstLineChars="200" w:firstLine="480"/>
        <w:rPr>
          <w:rFonts w:eastAsiaTheme="majorEastAsia"/>
          <w:sz w:val="24"/>
        </w:rPr>
      </w:pPr>
    </w:p>
    <w:p w:rsidR="009C621E" w:rsidRDefault="009C621E" w:rsidP="009C621E">
      <w:pPr>
        <w:adjustRightInd w:val="0"/>
        <w:snapToGrid w:val="0"/>
        <w:spacing w:line="360" w:lineRule="auto"/>
        <w:ind w:firstLineChars="200" w:firstLine="480"/>
        <w:rPr>
          <w:rFonts w:eastAsiaTheme="majorEastAsia"/>
          <w:sz w:val="24"/>
        </w:rPr>
      </w:pPr>
    </w:p>
    <w:p w:rsidR="009C621E" w:rsidRDefault="009C621E" w:rsidP="009C621E">
      <w:pPr>
        <w:adjustRightInd w:val="0"/>
        <w:snapToGrid w:val="0"/>
        <w:spacing w:line="360" w:lineRule="auto"/>
        <w:ind w:firstLineChars="200" w:firstLine="480"/>
        <w:rPr>
          <w:rFonts w:eastAsiaTheme="majorEastAsia"/>
          <w:sz w:val="24"/>
        </w:rPr>
      </w:pPr>
    </w:p>
    <w:p w:rsidR="009C621E" w:rsidRDefault="009C621E" w:rsidP="009C621E">
      <w:pPr>
        <w:adjustRightInd w:val="0"/>
        <w:snapToGrid w:val="0"/>
        <w:spacing w:line="360" w:lineRule="auto"/>
        <w:ind w:firstLineChars="200" w:firstLine="480"/>
        <w:rPr>
          <w:rFonts w:eastAsiaTheme="majorEastAsia"/>
          <w:sz w:val="24"/>
        </w:rPr>
      </w:pPr>
    </w:p>
    <w:p w:rsidR="009C621E" w:rsidRDefault="009C621E" w:rsidP="009C621E">
      <w:pPr>
        <w:adjustRightInd w:val="0"/>
        <w:snapToGrid w:val="0"/>
        <w:spacing w:line="360" w:lineRule="auto"/>
        <w:ind w:firstLineChars="200" w:firstLine="480"/>
        <w:rPr>
          <w:rFonts w:eastAsiaTheme="majorEastAsia"/>
          <w:sz w:val="24"/>
        </w:rPr>
      </w:pPr>
    </w:p>
    <w:p w:rsidR="009C621E" w:rsidRDefault="009C621E" w:rsidP="009C621E">
      <w:pPr>
        <w:adjustRightInd w:val="0"/>
        <w:snapToGrid w:val="0"/>
        <w:spacing w:line="360" w:lineRule="auto"/>
        <w:ind w:firstLineChars="200" w:firstLine="480"/>
        <w:rPr>
          <w:rFonts w:eastAsiaTheme="majorEastAsia"/>
          <w:sz w:val="24"/>
        </w:rPr>
      </w:pPr>
    </w:p>
    <w:p w:rsidR="009C621E" w:rsidRDefault="009C621E" w:rsidP="009C621E">
      <w:pPr>
        <w:adjustRightInd w:val="0"/>
        <w:snapToGrid w:val="0"/>
        <w:spacing w:line="360" w:lineRule="auto"/>
        <w:ind w:firstLineChars="200" w:firstLine="480"/>
        <w:rPr>
          <w:rFonts w:eastAsiaTheme="majorEastAsia"/>
          <w:sz w:val="24"/>
        </w:rPr>
      </w:pPr>
    </w:p>
    <w:p w:rsidR="009C621E" w:rsidRDefault="009C621E" w:rsidP="009C621E">
      <w:pPr>
        <w:adjustRightInd w:val="0"/>
        <w:snapToGrid w:val="0"/>
        <w:spacing w:line="360" w:lineRule="auto"/>
        <w:ind w:firstLineChars="200" w:firstLine="480"/>
        <w:rPr>
          <w:rFonts w:eastAsiaTheme="majorEastAsia"/>
          <w:sz w:val="24"/>
        </w:rPr>
      </w:pPr>
    </w:p>
    <w:p w:rsidR="009C621E" w:rsidRDefault="009C621E" w:rsidP="009C621E">
      <w:pPr>
        <w:adjustRightInd w:val="0"/>
        <w:snapToGrid w:val="0"/>
        <w:spacing w:line="360" w:lineRule="auto"/>
        <w:ind w:firstLineChars="200" w:firstLine="480"/>
        <w:rPr>
          <w:rFonts w:eastAsiaTheme="majorEastAsia"/>
          <w:sz w:val="24"/>
        </w:rPr>
      </w:pPr>
    </w:p>
    <w:p w:rsidR="009C621E" w:rsidRDefault="009C621E" w:rsidP="009C621E">
      <w:pPr>
        <w:adjustRightInd w:val="0"/>
        <w:snapToGrid w:val="0"/>
        <w:spacing w:line="360" w:lineRule="auto"/>
        <w:ind w:firstLineChars="200" w:firstLine="480"/>
        <w:rPr>
          <w:rFonts w:eastAsiaTheme="majorEastAsia"/>
          <w:sz w:val="24"/>
        </w:rPr>
      </w:pPr>
    </w:p>
    <w:p w:rsidR="009C621E" w:rsidRDefault="009C621E" w:rsidP="009C621E">
      <w:pPr>
        <w:adjustRightInd w:val="0"/>
        <w:snapToGrid w:val="0"/>
        <w:spacing w:line="360" w:lineRule="auto"/>
        <w:ind w:firstLineChars="200" w:firstLine="480"/>
        <w:rPr>
          <w:rFonts w:eastAsiaTheme="majorEastAsia"/>
          <w:sz w:val="24"/>
        </w:rPr>
      </w:pPr>
    </w:p>
    <w:p w:rsidR="009C621E" w:rsidRDefault="009C621E" w:rsidP="009C621E">
      <w:pPr>
        <w:adjustRightInd w:val="0"/>
        <w:snapToGrid w:val="0"/>
        <w:spacing w:line="360" w:lineRule="auto"/>
        <w:ind w:firstLineChars="200" w:firstLine="480"/>
        <w:rPr>
          <w:rFonts w:eastAsiaTheme="majorEastAsia"/>
          <w:sz w:val="24"/>
        </w:rPr>
      </w:pPr>
    </w:p>
    <w:p w:rsidR="009C621E" w:rsidRDefault="009C621E" w:rsidP="009C621E">
      <w:pPr>
        <w:adjustRightInd w:val="0"/>
        <w:snapToGrid w:val="0"/>
        <w:spacing w:line="360" w:lineRule="auto"/>
        <w:ind w:firstLineChars="200" w:firstLine="480"/>
        <w:rPr>
          <w:rFonts w:eastAsiaTheme="majorEastAsia"/>
          <w:sz w:val="24"/>
        </w:rPr>
      </w:pPr>
    </w:p>
    <w:p w:rsidR="009C621E" w:rsidRDefault="009C621E" w:rsidP="009C621E">
      <w:pPr>
        <w:adjustRightInd w:val="0"/>
        <w:snapToGrid w:val="0"/>
        <w:spacing w:line="360" w:lineRule="auto"/>
        <w:ind w:firstLineChars="200" w:firstLine="480"/>
        <w:rPr>
          <w:rFonts w:eastAsiaTheme="majorEastAsia"/>
          <w:sz w:val="24"/>
        </w:rPr>
      </w:pPr>
    </w:p>
    <w:p w:rsidR="009C621E" w:rsidRDefault="009C621E" w:rsidP="009C621E">
      <w:pPr>
        <w:adjustRightInd w:val="0"/>
        <w:snapToGrid w:val="0"/>
        <w:spacing w:line="360" w:lineRule="auto"/>
        <w:ind w:firstLineChars="200" w:firstLine="480"/>
        <w:rPr>
          <w:rFonts w:eastAsiaTheme="majorEastAsia"/>
          <w:sz w:val="24"/>
        </w:rPr>
      </w:pPr>
    </w:p>
    <w:p w:rsidR="009C621E" w:rsidRPr="00145C67" w:rsidRDefault="009C621E" w:rsidP="009C621E">
      <w:pPr>
        <w:adjustRightInd w:val="0"/>
        <w:snapToGrid w:val="0"/>
        <w:spacing w:line="360" w:lineRule="auto"/>
        <w:ind w:firstLineChars="200" w:firstLine="480"/>
        <w:rPr>
          <w:rFonts w:eastAsiaTheme="majorEastAsia"/>
          <w:sz w:val="24"/>
        </w:rPr>
      </w:pPr>
    </w:p>
    <w:p w:rsidR="00C44174" w:rsidRPr="009C4754" w:rsidRDefault="00C44174" w:rsidP="00C44174">
      <w:pPr>
        <w:pStyle w:val="1"/>
        <w:tabs>
          <w:tab w:val="num" w:pos="0"/>
        </w:tabs>
      </w:pPr>
      <w:bookmarkStart w:id="27" w:name="_Toc11500020"/>
      <w:r w:rsidRPr="009C4754">
        <w:lastRenderedPageBreak/>
        <w:t>公众意见处理</w:t>
      </w:r>
      <w:r>
        <w:rPr>
          <w:rFonts w:hint="eastAsia"/>
        </w:rPr>
        <w:t>情况</w:t>
      </w:r>
      <w:bookmarkEnd w:id="27"/>
    </w:p>
    <w:p w:rsidR="00C44174" w:rsidRPr="003914FC" w:rsidRDefault="00C44174" w:rsidP="00C44174">
      <w:pPr>
        <w:pStyle w:val="2"/>
      </w:pPr>
      <w:bookmarkStart w:id="28" w:name="_Toc11500021"/>
      <w:r>
        <w:rPr>
          <w:rFonts w:hint="eastAsia"/>
        </w:rPr>
        <w:t>公众意见</w:t>
      </w:r>
      <w:r>
        <w:t>概述和分析</w:t>
      </w:r>
      <w:bookmarkEnd w:id="28"/>
    </w:p>
    <w:p w:rsidR="00C44174" w:rsidRPr="00DD3BDB" w:rsidRDefault="009C621E" w:rsidP="009C621E">
      <w:pPr>
        <w:adjustRightInd w:val="0"/>
        <w:snapToGrid w:val="0"/>
        <w:spacing w:line="360" w:lineRule="auto"/>
        <w:ind w:firstLineChars="200" w:firstLine="480"/>
        <w:rPr>
          <w:rFonts w:eastAsiaTheme="majorEastAsia"/>
          <w:sz w:val="24"/>
        </w:rPr>
      </w:pPr>
      <w:r w:rsidRPr="009C621E">
        <w:rPr>
          <w:rFonts w:eastAsiaTheme="majorEastAsia" w:hint="eastAsia"/>
          <w:sz w:val="24"/>
        </w:rPr>
        <w:t>在两次环境影响评价信息公示期内，公示内容上所留的联系人员均没有收到相关单位和个人的反馈意见和</w:t>
      </w:r>
      <w:proofErr w:type="gramStart"/>
      <w:r w:rsidRPr="009C621E">
        <w:rPr>
          <w:rFonts w:eastAsiaTheme="majorEastAsia" w:hint="eastAsia"/>
          <w:sz w:val="24"/>
        </w:rPr>
        <w:t>疑议</w:t>
      </w:r>
      <w:proofErr w:type="gramEnd"/>
      <w:r w:rsidRPr="009C621E">
        <w:rPr>
          <w:rFonts w:eastAsiaTheme="majorEastAsia" w:hint="eastAsia"/>
          <w:sz w:val="24"/>
        </w:rPr>
        <w:t>；公示所在地单位和管理部门亦没有收到相关单位和个人的反馈意见和</w:t>
      </w:r>
      <w:proofErr w:type="gramStart"/>
      <w:r w:rsidRPr="009C621E">
        <w:rPr>
          <w:rFonts w:eastAsiaTheme="majorEastAsia" w:hint="eastAsia"/>
          <w:sz w:val="24"/>
        </w:rPr>
        <w:t>疑议</w:t>
      </w:r>
      <w:proofErr w:type="gramEnd"/>
      <w:r w:rsidRPr="009C621E">
        <w:rPr>
          <w:rFonts w:eastAsiaTheme="majorEastAsia" w:hint="eastAsia"/>
          <w:sz w:val="24"/>
        </w:rPr>
        <w:t>。</w:t>
      </w:r>
    </w:p>
    <w:p w:rsidR="00C44174" w:rsidRPr="003914FC" w:rsidRDefault="00C44174" w:rsidP="00C44174">
      <w:pPr>
        <w:pStyle w:val="2"/>
      </w:pPr>
      <w:bookmarkStart w:id="29" w:name="_Toc11500022"/>
      <w:r w:rsidRPr="003914FC">
        <w:t>公众意见</w:t>
      </w:r>
      <w:r>
        <w:rPr>
          <w:rFonts w:hint="eastAsia"/>
        </w:rPr>
        <w:t>采纳情况</w:t>
      </w:r>
      <w:bookmarkEnd w:id="29"/>
    </w:p>
    <w:p w:rsidR="00C44174" w:rsidRPr="00DD3BDB" w:rsidRDefault="009C621E" w:rsidP="009C621E">
      <w:pPr>
        <w:adjustRightInd w:val="0"/>
        <w:snapToGrid w:val="0"/>
        <w:spacing w:line="360" w:lineRule="auto"/>
        <w:ind w:firstLineChars="200" w:firstLine="480"/>
        <w:rPr>
          <w:rFonts w:eastAsiaTheme="majorEastAsia"/>
          <w:sz w:val="24"/>
        </w:rPr>
      </w:pPr>
      <w:r w:rsidRPr="009C621E">
        <w:rPr>
          <w:rFonts w:eastAsiaTheme="majorEastAsia" w:hint="eastAsia"/>
          <w:sz w:val="24"/>
        </w:rPr>
        <w:t>由于两次环境影响评价信息公示期内，公示内容上所留的联系人员、建设单位和管理部门均没有收到相关单位和个人的反馈意见和</w:t>
      </w:r>
      <w:proofErr w:type="gramStart"/>
      <w:r w:rsidRPr="009C621E">
        <w:rPr>
          <w:rFonts w:eastAsiaTheme="majorEastAsia" w:hint="eastAsia"/>
          <w:sz w:val="24"/>
        </w:rPr>
        <w:t>疑议</w:t>
      </w:r>
      <w:proofErr w:type="gramEnd"/>
      <w:r w:rsidRPr="009C621E">
        <w:rPr>
          <w:rFonts w:eastAsiaTheme="majorEastAsia" w:hint="eastAsia"/>
          <w:sz w:val="24"/>
        </w:rPr>
        <w:t>，本次环境影响评价无公众意见可采纳。</w:t>
      </w:r>
    </w:p>
    <w:p w:rsidR="00C44174" w:rsidRPr="00264C0B" w:rsidRDefault="00C44174" w:rsidP="00C44174">
      <w:pPr>
        <w:pStyle w:val="2"/>
      </w:pPr>
      <w:bookmarkStart w:id="30" w:name="_Toc11500023"/>
      <w:r w:rsidRPr="00264C0B">
        <w:t>公众意见</w:t>
      </w:r>
      <w:r>
        <w:rPr>
          <w:rFonts w:hint="eastAsia"/>
        </w:rPr>
        <w:t>未</w:t>
      </w:r>
      <w:r w:rsidRPr="00264C0B">
        <w:t>采纳情况</w:t>
      </w:r>
      <w:bookmarkEnd w:id="30"/>
    </w:p>
    <w:p w:rsidR="00C44174" w:rsidRDefault="009C621E" w:rsidP="009C621E">
      <w:pPr>
        <w:adjustRightInd w:val="0"/>
        <w:snapToGrid w:val="0"/>
        <w:spacing w:line="360" w:lineRule="auto"/>
        <w:ind w:firstLineChars="200" w:firstLine="480"/>
        <w:rPr>
          <w:sz w:val="24"/>
        </w:rPr>
      </w:pPr>
      <w:r w:rsidRPr="009C621E">
        <w:rPr>
          <w:rFonts w:hint="eastAsia"/>
          <w:sz w:val="24"/>
        </w:rPr>
        <w:t>由于两次环境影响评价信息公示期内，公示内容上所留的联系人员、建设单位和管理部门均没有收到相关单位和个人的反馈意见和</w:t>
      </w:r>
      <w:proofErr w:type="gramStart"/>
      <w:r w:rsidRPr="009C621E">
        <w:rPr>
          <w:rFonts w:hint="eastAsia"/>
          <w:sz w:val="24"/>
        </w:rPr>
        <w:t>疑议</w:t>
      </w:r>
      <w:proofErr w:type="gramEnd"/>
      <w:r w:rsidRPr="009C621E">
        <w:rPr>
          <w:rFonts w:hint="eastAsia"/>
          <w:sz w:val="24"/>
        </w:rPr>
        <w:t>，本次环境影响评价无公众意见可采纳，因此，本次公众参与</w:t>
      </w:r>
      <w:proofErr w:type="gramStart"/>
      <w:r w:rsidRPr="009C621E">
        <w:rPr>
          <w:rFonts w:hint="eastAsia"/>
          <w:sz w:val="24"/>
        </w:rPr>
        <w:t>活动无未采纳</w:t>
      </w:r>
      <w:proofErr w:type="gramEnd"/>
      <w:r w:rsidRPr="009C621E">
        <w:rPr>
          <w:rFonts w:hint="eastAsia"/>
          <w:sz w:val="24"/>
        </w:rPr>
        <w:t>意见。</w:t>
      </w:r>
    </w:p>
    <w:p w:rsidR="00C44174" w:rsidRDefault="00C44174" w:rsidP="00C44174">
      <w:pPr>
        <w:adjustRightInd w:val="0"/>
        <w:snapToGrid w:val="0"/>
        <w:spacing w:line="360" w:lineRule="auto"/>
        <w:ind w:firstLineChars="200" w:firstLine="480"/>
        <w:rPr>
          <w:rFonts w:eastAsiaTheme="majorEastAsia"/>
          <w:sz w:val="24"/>
        </w:rPr>
      </w:pPr>
    </w:p>
    <w:p w:rsidR="00C44174" w:rsidRDefault="00C44174" w:rsidP="00C44174">
      <w:pPr>
        <w:adjustRightInd w:val="0"/>
        <w:snapToGrid w:val="0"/>
        <w:spacing w:line="360" w:lineRule="auto"/>
        <w:ind w:firstLineChars="200" w:firstLine="480"/>
        <w:rPr>
          <w:rFonts w:eastAsiaTheme="majorEastAsia"/>
          <w:sz w:val="24"/>
        </w:rPr>
      </w:pPr>
    </w:p>
    <w:p w:rsidR="00C44174" w:rsidRDefault="00C44174" w:rsidP="00C44174">
      <w:pPr>
        <w:adjustRightInd w:val="0"/>
        <w:snapToGrid w:val="0"/>
        <w:spacing w:line="360" w:lineRule="auto"/>
        <w:ind w:firstLineChars="200" w:firstLine="480"/>
        <w:rPr>
          <w:rFonts w:eastAsiaTheme="majorEastAsia"/>
          <w:sz w:val="24"/>
        </w:rPr>
      </w:pPr>
    </w:p>
    <w:p w:rsidR="00C44174" w:rsidRDefault="00C44174" w:rsidP="00C44174">
      <w:pPr>
        <w:adjustRightInd w:val="0"/>
        <w:snapToGrid w:val="0"/>
        <w:spacing w:line="360" w:lineRule="auto"/>
        <w:ind w:firstLineChars="200" w:firstLine="480"/>
        <w:rPr>
          <w:rFonts w:eastAsiaTheme="majorEastAsia"/>
          <w:sz w:val="24"/>
        </w:rPr>
      </w:pPr>
    </w:p>
    <w:p w:rsidR="00C44174" w:rsidRDefault="00C44174" w:rsidP="00C44174">
      <w:pPr>
        <w:adjustRightInd w:val="0"/>
        <w:snapToGrid w:val="0"/>
        <w:spacing w:line="360" w:lineRule="auto"/>
        <w:ind w:firstLineChars="200" w:firstLine="480"/>
        <w:rPr>
          <w:rFonts w:eastAsiaTheme="majorEastAsia"/>
          <w:sz w:val="24"/>
        </w:rPr>
      </w:pPr>
    </w:p>
    <w:p w:rsidR="00C44174" w:rsidRDefault="00C44174" w:rsidP="00C44174">
      <w:pPr>
        <w:adjustRightInd w:val="0"/>
        <w:snapToGrid w:val="0"/>
        <w:spacing w:line="360" w:lineRule="auto"/>
        <w:ind w:firstLineChars="200" w:firstLine="480"/>
        <w:rPr>
          <w:rFonts w:eastAsiaTheme="majorEastAsia"/>
          <w:sz w:val="24"/>
        </w:rPr>
      </w:pPr>
    </w:p>
    <w:p w:rsidR="00C44174" w:rsidRDefault="00C44174" w:rsidP="00C44174">
      <w:pPr>
        <w:adjustRightInd w:val="0"/>
        <w:snapToGrid w:val="0"/>
        <w:spacing w:line="360" w:lineRule="auto"/>
        <w:ind w:firstLineChars="200" w:firstLine="480"/>
        <w:rPr>
          <w:rFonts w:eastAsiaTheme="majorEastAsia"/>
          <w:sz w:val="24"/>
        </w:rPr>
      </w:pPr>
    </w:p>
    <w:p w:rsidR="00C44174" w:rsidRDefault="00C44174" w:rsidP="00C44174">
      <w:pPr>
        <w:adjustRightInd w:val="0"/>
        <w:snapToGrid w:val="0"/>
        <w:spacing w:line="360" w:lineRule="auto"/>
        <w:ind w:firstLineChars="200" w:firstLine="480"/>
        <w:rPr>
          <w:rFonts w:eastAsiaTheme="majorEastAsia"/>
          <w:sz w:val="24"/>
        </w:rPr>
      </w:pPr>
    </w:p>
    <w:p w:rsidR="00C44174" w:rsidRDefault="00C44174" w:rsidP="00C44174">
      <w:pPr>
        <w:adjustRightInd w:val="0"/>
        <w:snapToGrid w:val="0"/>
        <w:spacing w:line="360" w:lineRule="auto"/>
        <w:ind w:firstLineChars="200" w:firstLine="480"/>
        <w:rPr>
          <w:rFonts w:eastAsiaTheme="majorEastAsia"/>
          <w:sz w:val="24"/>
        </w:rPr>
      </w:pPr>
    </w:p>
    <w:p w:rsidR="00C44174" w:rsidRDefault="00C44174" w:rsidP="00C44174">
      <w:pPr>
        <w:adjustRightInd w:val="0"/>
        <w:snapToGrid w:val="0"/>
        <w:spacing w:line="360" w:lineRule="auto"/>
        <w:ind w:firstLineChars="200" w:firstLine="480"/>
        <w:rPr>
          <w:rFonts w:eastAsiaTheme="majorEastAsia"/>
          <w:sz w:val="24"/>
        </w:rPr>
      </w:pPr>
    </w:p>
    <w:p w:rsidR="00C44174" w:rsidRDefault="00C44174" w:rsidP="00C44174">
      <w:pPr>
        <w:adjustRightInd w:val="0"/>
        <w:snapToGrid w:val="0"/>
        <w:spacing w:line="360" w:lineRule="auto"/>
        <w:ind w:firstLineChars="200" w:firstLine="480"/>
        <w:rPr>
          <w:rFonts w:eastAsiaTheme="majorEastAsia"/>
          <w:sz w:val="24"/>
        </w:rPr>
      </w:pPr>
    </w:p>
    <w:p w:rsidR="00C44174" w:rsidRDefault="00C44174" w:rsidP="00C44174">
      <w:pPr>
        <w:adjustRightInd w:val="0"/>
        <w:snapToGrid w:val="0"/>
        <w:spacing w:line="360" w:lineRule="auto"/>
        <w:ind w:firstLineChars="200" w:firstLine="480"/>
        <w:rPr>
          <w:rFonts w:eastAsiaTheme="majorEastAsia"/>
          <w:sz w:val="24"/>
        </w:rPr>
      </w:pPr>
    </w:p>
    <w:p w:rsidR="00C44174" w:rsidRDefault="00C44174" w:rsidP="00C44174">
      <w:pPr>
        <w:adjustRightInd w:val="0"/>
        <w:snapToGrid w:val="0"/>
        <w:spacing w:line="360" w:lineRule="auto"/>
        <w:ind w:firstLineChars="200" w:firstLine="480"/>
        <w:rPr>
          <w:rFonts w:eastAsiaTheme="majorEastAsia"/>
          <w:sz w:val="24"/>
        </w:rPr>
      </w:pPr>
    </w:p>
    <w:p w:rsidR="00C44174" w:rsidRDefault="00C44174" w:rsidP="00C44174">
      <w:pPr>
        <w:adjustRightInd w:val="0"/>
        <w:snapToGrid w:val="0"/>
        <w:spacing w:line="360" w:lineRule="auto"/>
        <w:ind w:firstLineChars="200" w:firstLine="480"/>
        <w:rPr>
          <w:rFonts w:eastAsiaTheme="majorEastAsia"/>
          <w:sz w:val="24"/>
        </w:rPr>
      </w:pPr>
    </w:p>
    <w:p w:rsidR="009C621E" w:rsidRDefault="009C621E" w:rsidP="00C44174">
      <w:pPr>
        <w:adjustRightInd w:val="0"/>
        <w:snapToGrid w:val="0"/>
        <w:spacing w:line="360" w:lineRule="auto"/>
        <w:ind w:firstLineChars="200" w:firstLine="480"/>
        <w:rPr>
          <w:rFonts w:eastAsiaTheme="majorEastAsia"/>
          <w:sz w:val="24"/>
        </w:rPr>
      </w:pPr>
    </w:p>
    <w:p w:rsidR="009C621E" w:rsidRPr="009C621E" w:rsidRDefault="009C621E" w:rsidP="00C44174">
      <w:pPr>
        <w:adjustRightInd w:val="0"/>
        <w:snapToGrid w:val="0"/>
        <w:spacing w:line="360" w:lineRule="auto"/>
        <w:ind w:firstLineChars="200" w:firstLine="480"/>
        <w:rPr>
          <w:rFonts w:eastAsiaTheme="majorEastAsia"/>
          <w:sz w:val="24"/>
        </w:rPr>
      </w:pPr>
    </w:p>
    <w:p w:rsidR="00C44174" w:rsidRDefault="00C44174" w:rsidP="00C44174">
      <w:pPr>
        <w:pStyle w:val="1"/>
        <w:tabs>
          <w:tab w:val="num" w:pos="0"/>
        </w:tabs>
      </w:pPr>
      <w:bookmarkStart w:id="31" w:name="_Toc11500024"/>
      <w:r>
        <w:rPr>
          <w:rFonts w:hint="eastAsia"/>
        </w:rPr>
        <w:lastRenderedPageBreak/>
        <w:t>报批前公开情况</w:t>
      </w:r>
      <w:bookmarkEnd w:id="31"/>
    </w:p>
    <w:p w:rsidR="00C44174" w:rsidRPr="00264C0B" w:rsidRDefault="00C44174" w:rsidP="00C44174">
      <w:pPr>
        <w:pStyle w:val="2"/>
      </w:pPr>
      <w:bookmarkStart w:id="32" w:name="_Toc11500025"/>
      <w:r>
        <w:rPr>
          <w:rFonts w:hint="eastAsia"/>
        </w:rPr>
        <w:t>公开内容</w:t>
      </w:r>
      <w:r>
        <w:t>及日期</w:t>
      </w:r>
      <w:bookmarkEnd w:id="32"/>
    </w:p>
    <w:p w:rsidR="00C44174" w:rsidRPr="00CC41FB" w:rsidRDefault="00C44174" w:rsidP="00C44174">
      <w:pPr>
        <w:adjustRightInd w:val="0"/>
        <w:snapToGrid w:val="0"/>
        <w:spacing w:line="360" w:lineRule="auto"/>
        <w:ind w:firstLineChars="200" w:firstLine="480"/>
        <w:rPr>
          <w:rFonts w:eastAsiaTheme="majorEastAsia"/>
          <w:b/>
          <w:sz w:val="32"/>
          <w:szCs w:val="32"/>
        </w:rPr>
      </w:pPr>
      <w:r>
        <w:rPr>
          <w:rFonts w:eastAsiaTheme="majorEastAsia" w:hint="eastAsia"/>
          <w:sz w:val="24"/>
        </w:rPr>
        <w:t>根据</w:t>
      </w:r>
      <w:r>
        <w:rPr>
          <w:rFonts w:eastAsiaTheme="majorEastAsia"/>
          <w:sz w:val="24"/>
        </w:rPr>
        <w:t>《</w:t>
      </w:r>
      <w:r w:rsidRPr="009C4754">
        <w:rPr>
          <w:rFonts w:eastAsiaTheme="majorEastAsia"/>
          <w:sz w:val="24"/>
        </w:rPr>
        <w:t>环境影响评价公众参与办法》</w:t>
      </w:r>
      <w:r>
        <w:rPr>
          <w:rFonts w:eastAsiaTheme="majorEastAsia" w:hint="eastAsia"/>
          <w:sz w:val="24"/>
        </w:rPr>
        <w:t>要求</w:t>
      </w:r>
      <w:r>
        <w:rPr>
          <w:rFonts w:eastAsiaTheme="majorEastAsia"/>
          <w:sz w:val="24"/>
        </w:rPr>
        <w:t>，</w:t>
      </w:r>
      <w:r>
        <w:rPr>
          <w:rFonts w:eastAsiaTheme="majorEastAsia" w:hint="eastAsia"/>
          <w:sz w:val="24"/>
        </w:rPr>
        <w:t>建设单位向</w:t>
      </w:r>
      <w:r>
        <w:rPr>
          <w:rFonts w:eastAsiaTheme="majorEastAsia"/>
          <w:sz w:val="24"/>
        </w:rPr>
        <w:t>生态环境主管部门报批环境影响报告</w:t>
      </w:r>
      <w:r w:rsidR="009C621E">
        <w:rPr>
          <w:rFonts w:eastAsiaTheme="majorEastAsia" w:hint="eastAsia"/>
          <w:sz w:val="24"/>
        </w:rPr>
        <w:t>表</w:t>
      </w:r>
      <w:r>
        <w:rPr>
          <w:rFonts w:eastAsiaTheme="majorEastAsia"/>
          <w:sz w:val="24"/>
        </w:rPr>
        <w:t>前，应当通过网络平台，公开拟报批的环境影响报告</w:t>
      </w:r>
      <w:r w:rsidR="009C621E">
        <w:rPr>
          <w:rFonts w:eastAsiaTheme="majorEastAsia" w:hint="eastAsia"/>
          <w:sz w:val="24"/>
        </w:rPr>
        <w:t>表</w:t>
      </w:r>
      <w:r>
        <w:rPr>
          <w:rFonts w:eastAsiaTheme="majorEastAsia"/>
          <w:sz w:val="24"/>
        </w:rPr>
        <w:t>全文和公众参与说明。故我</w:t>
      </w:r>
      <w:r>
        <w:rPr>
          <w:rFonts w:eastAsiaTheme="majorEastAsia" w:hint="eastAsia"/>
          <w:sz w:val="24"/>
        </w:rPr>
        <w:t>公司</w:t>
      </w:r>
      <w:r w:rsidRPr="00DF649C">
        <w:rPr>
          <w:rFonts w:eastAsiaTheme="majorEastAsia" w:hint="eastAsia"/>
          <w:sz w:val="24"/>
        </w:rPr>
        <w:t>于</w:t>
      </w:r>
      <w:r w:rsidRPr="00DF649C">
        <w:rPr>
          <w:rFonts w:eastAsiaTheme="majorEastAsia" w:hint="eastAsia"/>
          <w:sz w:val="24"/>
        </w:rPr>
        <w:t>2019</w:t>
      </w:r>
      <w:r w:rsidRPr="00DF649C">
        <w:rPr>
          <w:rFonts w:eastAsiaTheme="majorEastAsia" w:hint="eastAsia"/>
          <w:sz w:val="24"/>
        </w:rPr>
        <w:t>年</w:t>
      </w:r>
      <w:r w:rsidR="00273166">
        <w:rPr>
          <w:rFonts w:eastAsiaTheme="majorEastAsia" w:hint="eastAsia"/>
          <w:sz w:val="24"/>
        </w:rPr>
        <w:t>6</w:t>
      </w:r>
      <w:r w:rsidRPr="00DF649C">
        <w:rPr>
          <w:rFonts w:eastAsiaTheme="majorEastAsia" w:hint="eastAsia"/>
          <w:sz w:val="24"/>
        </w:rPr>
        <w:t>月</w:t>
      </w:r>
      <w:r w:rsidR="00273166">
        <w:rPr>
          <w:rFonts w:eastAsiaTheme="majorEastAsia" w:hint="eastAsia"/>
          <w:sz w:val="24"/>
        </w:rPr>
        <w:t>19</w:t>
      </w:r>
      <w:r w:rsidRPr="00DF649C">
        <w:rPr>
          <w:rFonts w:eastAsiaTheme="majorEastAsia" w:hint="eastAsia"/>
          <w:sz w:val="24"/>
        </w:rPr>
        <w:t>日</w:t>
      </w:r>
      <w:r w:rsidRPr="00DF649C">
        <w:rPr>
          <w:rFonts w:eastAsiaTheme="majorEastAsia"/>
          <w:sz w:val="24"/>
        </w:rPr>
        <w:t>在</w:t>
      </w:r>
      <w:r>
        <w:rPr>
          <w:rFonts w:eastAsiaTheme="majorEastAsia" w:hint="eastAsia"/>
          <w:sz w:val="24"/>
        </w:rPr>
        <w:t>自己</w:t>
      </w:r>
      <w:r>
        <w:rPr>
          <w:rFonts w:eastAsiaTheme="majorEastAsia"/>
          <w:sz w:val="24"/>
        </w:rPr>
        <w:t>公司网站（</w:t>
      </w:r>
      <w:r w:rsidR="009C621E" w:rsidRPr="009C621E">
        <w:rPr>
          <w:rFonts w:eastAsiaTheme="majorEastAsia"/>
          <w:sz w:val="24"/>
        </w:rPr>
        <w:t>https://www.bosite-tpe.com</w:t>
      </w:r>
      <w:r>
        <w:rPr>
          <w:rFonts w:eastAsiaTheme="majorEastAsia"/>
          <w:sz w:val="24"/>
        </w:rPr>
        <w:t>）公开环境影响报告</w:t>
      </w:r>
      <w:r w:rsidR="009C621E">
        <w:rPr>
          <w:rFonts w:eastAsiaTheme="majorEastAsia" w:hint="eastAsia"/>
          <w:sz w:val="24"/>
        </w:rPr>
        <w:t>表</w:t>
      </w:r>
      <w:r>
        <w:rPr>
          <w:rFonts w:eastAsiaTheme="majorEastAsia"/>
          <w:sz w:val="24"/>
        </w:rPr>
        <w:t>全文和公众参与说明</w:t>
      </w:r>
      <w:r>
        <w:rPr>
          <w:rFonts w:eastAsiaTheme="majorEastAsia" w:hint="eastAsia"/>
          <w:sz w:val="24"/>
        </w:rPr>
        <w:t>。</w:t>
      </w:r>
    </w:p>
    <w:p w:rsidR="00C44174" w:rsidRDefault="00C44174" w:rsidP="00C44174">
      <w:pPr>
        <w:pStyle w:val="2"/>
      </w:pPr>
      <w:bookmarkStart w:id="33" w:name="_Toc11500026"/>
      <w:r>
        <w:rPr>
          <w:rFonts w:hint="eastAsia"/>
        </w:rPr>
        <w:t>公开方式</w:t>
      </w:r>
      <w:bookmarkEnd w:id="33"/>
    </w:p>
    <w:p w:rsidR="00C44174" w:rsidRDefault="00C44174" w:rsidP="00C44174">
      <w:pPr>
        <w:pStyle w:val="3"/>
        <w:tabs>
          <w:tab w:val="num" w:pos="567"/>
        </w:tabs>
      </w:pPr>
      <w:r>
        <w:rPr>
          <w:rFonts w:hint="eastAsia"/>
        </w:rPr>
        <w:t>网络</w:t>
      </w:r>
    </w:p>
    <w:p w:rsidR="00DF649C" w:rsidRDefault="00DF649C" w:rsidP="00DF649C">
      <w:pPr>
        <w:adjustRightInd w:val="0"/>
        <w:snapToGrid w:val="0"/>
        <w:spacing w:line="360" w:lineRule="auto"/>
        <w:ind w:firstLineChars="200" w:firstLine="480"/>
        <w:rPr>
          <w:rFonts w:eastAsiaTheme="majorEastAsia"/>
          <w:sz w:val="24"/>
        </w:rPr>
      </w:pPr>
      <w:r>
        <w:rPr>
          <w:rFonts w:eastAsiaTheme="majorEastAsia" w:hint="eastAsia"/>
          <w:sz w:val="24"/>
        </w:rPr>
        <w:t>1</w:t>
      </w:r>
      <w:r>
        <w:rPr>
          <w:rFonts w:eastAsiaTheme="majorEastAsia" w:hint="eastAsia"/>
          <w:sz w:val="24"/>
        </w:rPr>
        <w:t>、网络平台：我公司网站</w:t>
      </w:r>
    </w:p>
    <w:p w:rsidR="00DF649C" w:rsidRPr="00DA7997" w:rsidRDefault="00DF649C" w:rsidP="00DF649C">
      <w:pPr>
        <w:adjustRightInd w:val="0"/>
        <w:snapToGrid w:val="0"/>
        <w:spacing w:line="360" w:lineRule="auto"/>
        <w:ind w:firstLineChars="200" w:firstLine="480"/>
        <w:rPr>
          <w:rFonts w:eastAsiaTheme="majorEastAsia"/>
          <w:sz w:val="24"/>
        </w:rPr>
      </w:pPr>
      <w:r>
        <w:rPr>
          <w:rFonts w:eastAsiaTheme="majorEastAsia"/>
          <w:sz w:val="24"/>
        </w:rPr>
        <w:t>2</w:t>
      </w:r>
      <w:r>
        <w:rPr>
          <w:rFonts w:eastAsiaTheme="majorEastAsia" w:hint="eastAsia"/>
          <w:sz w:val="24"/>
        </w:rPr>
        <w:t>、</w:t>
      </w:r>
      <w:r>
        <w:rPr>
          <w:rFonts w:eastAsiaTheme="majorEastAsia"/>
          <w:sz w:val="24"/>
        </w:rPr>
        <w:t>公示时间</w:t>
      </w:r>
      <w:r>
        <w:rPr>
          <w:rFonts w:eastAsiaTheme="majorEastAsia" w:hint="eastAsia"/>
          <w:sz w:val="24"/>
        </w:rPr>
        <w:t>：</w:t>
      </w:r>
      <w:r w:rsidRPr="00DA7997">
        <w:rPr>
          <w:rFonts w:eastAsiaTheme="majorEastAsia" w:hint="eastAsia"/>
          <w:sz w:val="24"/>
        </w:rPr>
        <w:t>2019</w:t>
      </w:r>
      <w:r w:rsidRPr="00DA7997">
        <w:rPr>
          <w:rFonts w:eastAsiaTheme="majorEastAsia" w:hint="eastAsia"/>
          <w:sz w:val="24"/>
        </w:rPr>
        <w:t>年</w:t>
      </w:r>
      <w:r w:rsidR="00273166">
        <w:rPr>
          <w:rFonts w:eastAsiaTheme="majorEastAsia" w:hint="eastAsia"/>
          <w:sz w:val="24"/>
        </w:rPr>
        <w:t>6</w:t>
      </w:r>
      <w:r w:rsidRPr="00DA7997">
        <w:rPr>
          <w:rFonts w:eastAsiaTheme="majorEastAsia" w:hint="eastAsia"/>
          <w:sz w:val="24"/>
        </w:rPr>
        <w:t>月</w:t>
      </w:r>
      <w:r w:rsidR="00273166">
        <w:rPr>
          <w:rFonts w:eastAsiaTheme="majorEastAsia" w:hint="eastAsia"/>
          <w:sz w:val="24"/>
        </w:rPr>
        <w:t>19</w:t>
      </w:r>
      <w:r w:rsidRPr="00DA7997">
        <w:rPr>
          <w:rFonts w:eastAsiaTheme="majorEastAsia" w:hint="eastAsia"/>
          <w:sz w:val="24"/>
        </w:rPr>
        <w:t>日</w:t>
      </w:r>
    </w:p>
    <w:p w:rsidR="00DF649C" w:rsidRDefault="00DF649C" w:rsidP="00DF649C">
      <w:pPr>
        <w:adjustRightInd w:val="0"/>
        <w:snapToGrid w:val="0"/>
        <w:spacing w:line="360" w:lineRule="auto"/>
        <w:ind w:firstLineChars="200" w:firstLine="480"/>
        <w:rPr>
          <w:rFonts w:eastAsiaTheme="majorEastAsia"/>
          <w:sz w:val="24"/>
        </w:rPr>
      </w:pPr>
      <w:r>
        <w:rPr>
          <w:rFonts w:eastAsiaTheme="majorEastAsia" w:hint="eastAsia"/>
          <w:sz w:val="24"/>
        </w:rPr>
        <w:t>3</w:t>
      </w:r>
      <w:r>
        <w:rPr>
          <w:rFonts w:eastAsiaTheme="majorEastAsia" w:hint="eastAsia"/>
          <w:sz w:val="24"/>
        </w:rPr>
        <w:t>、公示网址：</w:t>
      </w:r>
      <w:r w:rsidR="00273166" w:rsidRPr="009C621E">
        <w:rPr>
          <w:rFonts w:eastAsiaTheme="majorEastAsia"/>
          <w:sz w:val="24"/>
        </w:rPr>
        <w:t>https://www.bosite-tpe.com</w:t>
      </w:r>
    </w:p>
    <w:p w:rsidR="00DF649C" w:rsidRPr="00DA7997" w:rsidRDefault="00DF649C" w:rsidP="00DF649C">
      <w:pPr>
        <w:adjustRightInd w:val="0"/>
        <w:snapToGrid w:val="0"/>
        <w:spacing w:line="360" w:lineRule="auto"/>
        <w:ind w:firstLineChars="200" w:firstLine="480"/>
        <w:rPr>
          <w:rFonts w:eastAsiaTheme="majorEastAsia"/>
          <w:sz w:val="24"/>
        </w:rPr>
      </w:pPr>
      <w:r>
        <w:rPr>
          <w:rFonts w:eastAsiaTheme="majorEastAsia"/>
          <w:sz w:val="24"/>
        </w:rPr>
        <w:t>4</w:t>
      </w:r>
      <w:r>
        <w:rPr>
          <w:rFonts w:eastAsiaTheme="majorEastAsia" w:hint="eastAsia"/>
          <w:sz w:val="24"/>
        </w:rPr>
        <w:t>、</w:t>
      </w:r>
      <w:r>
        <w:rPr>
          <w:rFonts w:eastAsiaTheme="majorEastAsia"/>
          <w:sz w:val="24"/>
        </w:rPr>
        <w:t>公示截图</w:t>
      </w:r>
      <w:r>
        <w:rPr>
          <w:rFonts w:eastAsiaTheme="majorEastAsia" w:hint="eastAsia"/>
          <w:sz w:val="24"/>
        </w:rPr>
        <w:t>：</w:t>
      </w:r>
      <w:r w:rsidR="002A7730" w:rsidRPr="004E7CFE">
        <w:rPr>
          <w:rFonts w:eastAsiaTheme="majorEastAsia" w:hint="eastAsia"/>
          <w:sz w:val="24"/>
        </w:rPr>
        <w:t>详见第</w:t>
      </w:r>
      <w:r w:rsidR="002A7730">
        <w:rPr>
          <w:rFonts w:eastAsiaTheme="majorEastAsia" w:hint="eastAsia"/>
          <w:sz w:val="24"/>
        </w:rPr>
        <w:t>9.</w:t>
      </w:r>
      <w:r w:rsidR="002A7730">
        <w:rPr>
          <w:rFonts w:eastAsiaTheme="majorEastAsia" w:hint="eastAsia"/>
          <w:sz w:val="24"/>
        </w:rPr>
        <w:t>6</w:t>
      </w:r>
      <w:r w:rsidR="002A7730" w:rsidRPr="004E7CFE">
        <w:rPr>
          <w:rFonts w:eastAsiaTheme="majorEastAsia" w:hint="eastAsia"/>
          <w:sz w:val="24"/>
        </w:rPr>
        <w:t>节</w:t>
      </w:r>
    </w:p>
    <w:p w:rsidR="00C44174" w:rsidRDefault="00C44174" w:rsidP="00C44174">
      <w:pPr>
        <w:pStyle w:val="3"/>
        <w:tabs>
          <w:tab w:val="num" w:pos="567"/>
        </w:tabs>
      </w:pPr>
      <w:r>
        <w:rPr>
          <w:rFonts w:hint="eastAsia"/>
        </w:rPr>
        <w:t>其他</w:t>
      </w:r>
    </w:p>
    <w:p w:rsidR="00C44174" w:rsidRDefault="00C44174" w:rsidP="009C621E">
      <w:pPr>
        <w:adjustRightInd w:val="0"/>
        <w:snapToGrid w:val="0"/>
        <w:spacing w:line="360" w:lineRule="auto"/>
        <w:ind w:firstLineChars="200" w:firstLine="480"/>
        <w:rPr>
          <w:rFonts w:eastAsiaTheme="majorEastAsia"/>
          <w:sz w:val="24"/>
        </w:rPr>
      </w:pPr>
      <w:r w:rsidRPr="00CC41FB">
        <w:rPr>
          <w:rFonts w:eastAsiaTheme="majorEastAsia" w:hint="eastAsia"/>
          <w:sz w:val="24"/>
        </w:rPr>
        <w:t>本项目</w:t>
      </w:r>
      <w:r w:rsidRPr="00CC41FB">
        <w:rPr>
          <w:rFonts w:eastAsiaTheme="majorEastAsia"/>
          <w:sz w:val="24"/>
        </w:rPr>
        <w:t>未采取其他公开方式。</w:t>
      </w:r>
      <w:bookmarkStart w:id="34" w:name="_GoBack"/>
      <w:bookmarkEnd w:id="34"/>
    </w:p>
    <w:p w:rsidR="00273166" w:rsidRDefault="00273166" w:rsidP="009C621E">
      <w:pPr>
        <w:adjustRightInd w:val="0"/>
        <w:snapToGrid w:val="0"/>
        <w:spacing w:line="360" w:lineRule="auto"/>
        <w:ind w:firstLineChars="200" w:firstLine="480"/>
        <w:rPr>
          <w:rFonts w:eastAsiaTheme="majorEastAsia"/>
          <w:sz w:val="24"/>
        </w:rPr>
      </w:pPr>
    </w:p>
    <w:p w:rsidR="00273166" w:rsidRDefault="00273166" w:rsidP="009C621E">
      <w:pPr>
        <w:adjustRightInd w:val="0"/>
        <w:snapToGrid w:val="0"/>
        <w:spacing w:line="360" w:lineRule="auto"/>
        <w:ind w:firstLineChars="200" w:firstLine="480"/>
        <w:rPr>
          <w:rFonts w:eastAsiaTheme="majorEastAsia"/>
          <w:sz w:val="24"/>
        </w:rPr>
      </w:pPr>
    </w:p>
    <w:p w:rsidR="00273166" w:rsidRDefault="00273166" w:rsidP="009C621E">
      <w:pPr>
        <w:adjustRightInd w:val="0"/>
        <w:snapToGrid w:val="0"/>
        <w:spacing w:line="360" w:lineRule="auto"/>
        <w:ind w:firstLineChars="200" w:firstLine="480"/>
        <w:rPr>
          <w:rFonts w:eastAsiaTheme="majorEastAsia"/>
          <w:sz w:val="24"/>
        </w:rPr>
      </w:pPr>
    </w:p>
    <w:p w:rsidR="00273166" w:rsidRDefault="00273166" w:rsidP="009C621E">
      <w:pPr>
        <w:adjustRightInd w:val="0"/>
        <w:snapToGrid w:val="0"/>
        <w:spacing w:line="360" w:lineRule="auto"/>
        <w:ind w:firstLineChars="200" w:firstLine="480"/>
        <w:rPr>
          <w:rFonts w:eastAsiaTheme="majorEastAsia"/>
          <w:sz w:val="24"/>
        </w:rPr>
      </w:pPr>
    </w:p>
    <w:p w:rsidR="00273166" w:rsidRDefault="00273166" w:rsidP="009C621E">
      <w:pPr>
        <w:adjustRightInd w:val="0"/>
        <w:snapToGrid w:val="0"/>
        <w:spacing w:line="360" w:lineRule="auto"/>
        <w:ind w:firstLineChars="200" w:firstLine="480"/>
        <w:rPr>
          <w:rFonts w:eastAsiaTheme="majorEastAsia"/>
          <w:sz w:val="24"/>
        </w:rPr>
      </w:pPr>
    </w:p>
    <w:p w:rsidR="00273166" w:rsidRDefault="00273166" w:rsidP="009C621E">
      <w:pPr>
        <w:adjustRightInd w:val="0"/>
        <w:snapToGrid w:val="0"/>
        <w:spacing w:line="360" w:lineRule="auto"/>
        <w:ind w:firstLineChars="200" w:firstLine="480"/>
        <w:rPr>
          <w:rFonts w:eastAsiaTheme="majorEastAsia"/>
          <w:sz w:val="24"/>
        </w:rPr>
      </w:pPr>
    </w:p>
    <w:p w:rsidR="00273166" w:rsidRDefault="00273166" w:rsidP="009C621E">
      <w:pPr>
        <w:adjustRightInd w:val="0"/>
        <w:snapToGrid w:val="0"/>
        <w:spacing w:line="360" w:lineRule="auto"/>
        <w:ind w:firstLineChars="200" w:firstLine="480"/>
        <w:rPr>
          <w:rFonts w:eastAsiaTheme="majorEastAsia"/>
          <w:sz w:val="24"/>
        </w:rPr>
      </w:pPr>
    </w:p>
    <w:p w:rsidR="00273166" w:rsidRDefault="00273166" w:rsidP="009C621E">
      <w:pPr>
        <w:adjustRightInd w:val="0"/>
        <w:snapToGrid w:val="0"/>
        <w:spacing w:line="360" w:lineRule="auto"/>
        <w:ind w:firstLineChars="200" w:firstLine="480"/>
        <w:rPr>
          <w:rFonts w:eastAsiaTheme="majorEastAsia"/>
          <w:sz w:val="24"/>
        </w:rPr>
      </w:pPr>
    </w:p>
    <w:p w:rsidR="00273166" w:rsidRDefault="00273166" w:rsidP="009C621E">
      <w:pPr>
        <w:adjustRightInd w:val="0"/>
        <w:snapToGrid w:val="0"/>
        <w:spacing w:line="360" w:lineRule="auto"/>
        <w:ind w:firstLineChars="200" w:firstLine="480"/>
        <w:rPr>
          <w:rFonts w:eastAsiaTheme="majorEastAsia"/>
          <w:sz w:val="24"/>
        </w:rPr>
      </w:pPr>
    </w:p>
    <w:p w:rsidR="00273166" w:rsidRDefault="00273166" w:rsidP="009C621E">
      <w:pPr>
        <w:adjustRightInd w:val="0"/>
        <w:snapToGrid w:val="0"/>
        <w:spacing w:line="360" w:lineRule="auto"/>
        <w:ind w:firstLineChars="200" w:firstLine="480"/>
        <w:rPr>
          <w:rFonts w:eastAsiaTheme="majorEastAsia"/>
          <w:sz w:val="24"/>
        </w:rPr>
      </w:pPr>
    </w:p>
    <w:p w:rsidR="00273166" w:rsidRDefault="00273166" w:rsidP="009C621E">
      <w:pPr>
        <w:adjustRightInd w:val="0"/>
        <w:snapToGrid w:val="0"/>
        <w:spacing w:line="360" w:lineRule="auto"/>
        <w:ind w:firstLineChars="200" w:firstLine="480"/>
        <w:rPr>
          <w:rFonts w:eastAsiaTheme="majorEastAsia"/>
          <w:sz w:val="24"/>
        </w:rPr>
      </w:pPr>
    </w:p>
    <w:p w:rsidR="00273166" w:rsidRDefault="00273166" w:rsidP="009C621E">
      <w:pPr>
        <w:adjustRightInd w:val="0"/>
        <w:snapToGrid w:val="0"/>
        <w:spacing w:line="360" w:lineRule="auto"/>
        <w:ind w:firstLineChars="200" w:firstLine="480"/>
        <w:rPr>
          <w:rFonts w:eastAsiaTheme="majorEastAsia"/>
          <w:sz w:val="24"/>
        </w:rPr>
      </w:pPr>
    </w:p>
    <w:p w:rsidR="00273166" w:rsidRDefault="00273166" w:rsidP="009C621E">
      <w:pPr>
        <w:adjustRightInd w:val="0"/>
        <w:snapToGrid w:val="0"/>
        <w:spacing w:line="360" w:lineRule="auto"/>
        <w:ind w:firstLineChars="200" w:firstLine="480"/>
        <w:rPr>
          <w:rFonts w:eastAsiaTheme="majorEastAsia"/>
          <w:sz w:val="24"/>
        </w:rPr>
      </w:pPr>
    </w:p>
    <w:p w:rsidR="00273166" w:rsidRDefault="00273166" w:rsidP="009C621E">
      <w:pPr>
        <w:adjustRightInd w:val="0"/>
        <w:snapToGrid w:val="0"/>
        <w:spacing w:line="360" w:lineRule="auto"/>
        <w:ind w:firstLineChars="200" w:firstLine="480"/>
        <w:rPr>
          <w:rFonts w:eastAsiaTheme="majorEastAsia"/>
          <w:sz w:val="24"/>
        </w:rPr>
      </w:pPr>
    </w:p>
    <w:p w:rsidR="00273166" w:rsidRDefault="00273166" w:rsidP="009C621E">
      <w:pPr>
        <w:adjustRightInd w:val="0"/>
        <w:snapToGrid w:val="0"/>
        <w:spacing w:line="360" w:lineRule="auto"/>
        <w:ind w:firstLineChars="200" w:firstLine="480"/>
        <w:rPr>
          <w:rFonts w:eastAsiaTheme="majorEastAsia"/>
          <w:sz w:val="24"/>
        </w:rPr>
      </w:pPr>
    </w:p>
    <w:p w:rsidR="00C44174" w:rsidRDefault="00C44174" w:rsidP="00C44174">
      <w:pPr>
        <w:pStyle w:val="1"/>
        <w:tabs>
          <w:tab w:val="num" w:pos="0"/>
        </w:tabs>
      </w:pPr>
      <w:bookmarkStart w:id="35" w:name="_Toc11500027"/>
      <w:r>
        <w:rPr>
          <w:rFonts w:hint="eastAsia"/>
        </w:rPr>
        <w:lastRenderedPageBreak/>
        <w:t>其他</w:t>
      </w:r>
      <w:bookmarkEnd w:id="35"/>
    </w:p>
    <w:p w:rsidR="00C44174" w:rsidRDefault="00273166" w:rsidP="00273166">
      <w:pPr>
        <w:adjustRightInd w:val="0"/>
        <w:snapToGrid w:val="0"/>
        <w:spacing w:line="360" w:lineRule="auto"/>
        <w:ind w:firstLineChars="200" w:firstLine="480"/>
        <w:rPr>
          <w:sz w:val="24"/>
        </w:rPr>
      </w:pPr>
      <w:r w:rsidRPr="00273166">
        <w:rPr>
          <w:rFonts w:hint="eastAsia"/>
          <w:sz w:val="24"/>
        </w:rPr>
        <w:t>本单位已按照《环境影响评价公众参与办法》的相关要求开展了《宁波博思特高分子材料科技有限公司热塑性弹性体生产项目》的公众参与工作，在环境影响报告</w:t>
      </w:r>
      <w:r>
        <w:rPr>
          <w:rFonts w:hint="eastAsia"/>
          <w:sz w:val="24"/>
        </w:rPr>
        <w:t>表</w:t>
      </w:r>
      <w:r w:rsidRPr="00273166">
        <w:rPr>
          <w:rFonts w:hint="eastAsia"/>
          <w:sz w:val="24"/>
        </w:rPr>
        <w:t>中充分吸纳了有关单位、专家和个人的意见，并已将公众参与相关资料存档备查。</w:t>
      </w:r>
    </w:p>
    <w:p w:rsidR="00273166" w:rsidRDefault="00273166" w:rsidP="00273166">
      <w:pPr>
        <w:adjustRightInd w:val="0"/>
        <w:snapToGrid w:val="0"/>
        <w:spacing w:line="360" w:lineRule="auto"/>
        <w:ind w:firstLineChars="200" w:firstLine="480"/>
        <w:rPr>
          <w:sz w:val="24"/>
        </w:rPr>
      </w:pPr>
    </w:p>
    <w:p w:rsidR="00273166" w:rsidRDefault="00273166" w:rsidP="00273166">
      <w:pPr>
        <w:adjustRightInd w:val="0"/>
        <w:snapToGrid w:val="0"/>
        <w:spacing w:line="360" w:lineRule="auto"/>
        <w:ind w:firstLineChars="200" w:firstLine="480"/>
        <w:rPr>
          <w:sz w:val="24"/>
        </w:rPr>
      </w:pPr>
    </w:p>
    <w:p w:rsidR="00273166" w:rsidRDefault="00273166" w:rsidP="00273166">
      <w:pPr>
        <w:adjustRightInd w:val="0"/>
        <w:snapToGrid w:val="0"/>
        <w:spacing w:line="360" w:lineRule="auto"/>
        <w:ind w:firstLineChars="200" w:firstLine="480"/>
        <w:rPr>
          <w:sz w:val="24"/>
        </w:rPr>
      </w:pPr>
    </w:p>
    <w:p w:rsidR="00273166" w:rsidRDefault="00273166" w:rsidP="00273166">
      <w:pPr>
        <w:adjustRightInd w:val="0"/>
        <w:snapToGrid w:val="0"/>
        <w:spacing w:line="360" w:lineRule="auto"/>
        <w:ind w:firstLineChars="200" w:firstLine="480"/>
        <w:rPr>
          <w:sz w:val="24"/>
        </w:rPr>
      </w:pPr>
    </w:p>
    <w:p w:rsidR="00273166" w:rsidRDefault="00273166" w:rsidP="00273166">
      <w:pPr>
        <w:adjustRightInd w:val="0"/>
        <w:snapToGrid w:val="0"/>
        <w:spacing w:line="360" w:lineRule="auto"/>
        <w:ind w:firstLineChars="200" w:firstLine="480"/>
        <w:rPr>
          <w:sz w:val="24"/>
        </w:rPr>
      </w:pPr>
    </w:p>
    <w:p w:rsidR="00273166" w:rsidRDefault="00273166" w:rsidP="00273166">
      <w:pPr>
        <w:adjustRightInd w:val="0"/>
        <w:snapToGrid w:val="0"/>
        <w:spacing w:line="360" w:lineRule="auto"/>
        <w:ind w:firstLineChars="200" w:firstLine="480"/>
        <w:rPr>
          <w:sz w:val="24"/>
        </w:rPr>
      </w:pPr>
    </w:p>
    <w:p w:rsidR="00273166" w:rsidRDefault="00273166" w:rsidP="00273166">
      <w:pPr>
        <w:adjustRightInd w:val="0"/>
        <w:snapToGrid w:val="0"/>
        <w:spacing w:line="360" w:lineRule="auto"/>
        <w:ind w:firstLineChars="200" w:firstLine="480"/>
        <w:rPr>
          <w:sz w:val="24"/>
        </w:rPr>
      </w:pPr>
    </w:p>
    <w:p w:rsidR="00273166" w:rsidRDefault="00273166" w:rsidP="00273166">
      <w:pPr>
        <w:adjustRightInd w:val="0"/>
        <w:snapToGrid w:val="0"/>
        <w:spacing w:line="360" w:lineRule="auto"/>
        <w:ind w:firstLineChars="200" w:firstLine="480"/>
        <w:rPr>
          <w:sz w:val="24"/>
        </w:rPr>
      </w:pPr>
    </w:p>
    <w:p w:rsidR="00273166" w:rsidRDefault="00273166" w:rsidP="00273166">
      <w:pPr>
        <w:adjustRightInd w:val="0"/>
        <w:snapToGrid w:val="0"/>
        <w:spacing w:line="360" w:lineRule="auto"/>
        <w:ind w:firstLineChars="200" w:firstLine="480"/>
        <w:rPr>
          <w:sz w:val="24"/>
        </w:rPr>
      </w:pPr>
    </w:p>
    <w:p w:rsidR="00273166" w:rsidRDefault="00273166" w:rsidP="00273166">
      <w:pPr>
        <w:adjustRightInd w:val="0"/>
        <w:snapToGrid w:val="0"/>
        <w:spacing w:line="360" w:lineRule="auto"/>
        <w:ind w:firstLineChars="200" w:firstLine="480"/>
        <w:rPr>
          <w:sz w:val="24"/>
        </w:rPr>
      </w:pPr>
    </w:p>
    <w:p w:rsidR="00273166" w:rsidRDefault="00273166" w:rsidP="00273166">
      <w:pPr>
        <w:adjustRightInd w:val="0"/>
        <w:snapToGrid w:val="0"/>
        <w:spacing w:line="360" w:lineRule="auto"/>
        <w:ind w:firstLineChars="200" w:firstLine="480"/>
        <w:rPr>
          <w:sz w:val="24"/>
        </w:rPr>
      </w:pPr>
    </w:p>
    <w:p w:rsidR="00273166" w:rsidRDefault="00273166" w:rsidP="00273166">
      <w:pPr>
        <w:adjustRightInd w:val="0"/>
        <w:snapToGrid w:val="0"/>
        <w:spacing w:line="360" w:lineRule="auto"/>
        <w:ind w:firstLineChars="200" w:firstLine="480"/>
        <w:rPr>
          <w:sz w:val="24"/>
        </w:rPr>
      </w:pPr>
    </w:p>
    <w:p w:rsidR="00273166" w:rsidRDefault="00273166" w:rsidP="00273166">
      <w:pPr>
        <w:adjustRightInd w:val="0"/>
        <w:snapToGrid w:val="0"/>
        <w:spacing w:line="360" w:lineRule="auto"/>
        <w:ind w:firstLineChars="200" w:firstLine="480"/>
        <w:rPr>
          <w:sz w:val="24"/>
        </w:rPr>
      </w:pPr>
    </w:p>
    <w:p w:rsidR="00273166" w:rsidRDefault="00273166" w:rsidP="00273166">
      <w:pPr>
        <w:adjustRightInd w:val="0"/>
        <w:snapToGrid w:val="0"/>
        <w:spacing w:line="360" w:lineRule="auto"/>
        <w:ind w:firstLineChars="200" w:firstLine="480"/>
        <w:rPr>
          <w:sz w:val="24"/>
        </w:rPr>
      </w:pPr>
    </w:p>
    <w:p w:rsidR="00273166" w:rsidRDefault="00273166" w:rsidP="00273166">
      <w:pPr>
        <w:adjustRightInd w:val="0"/>
        <w:snapToGrid w:val="0"/>
        <w:spacing w:line="360" w:lineRule="auto"/>
        <w:ind w:firstLineChars="200" w:firstLine="480"/>
        <w:rPr>
          <w:sz w:val="24"/>
        </w:rPr>
      </w:pPr>
    </w:p>
    <w:p w:rsidR="00273166" w:rsidRDefault="00273166" w:rsidP="00273166">
      <w:pPr>
        <w:adjustRightInd w:val="0"/>
        <w:snapToGrid w:val="0"/>
        <w:spacing w:line="360" w:lineRule="auto"/>
        <w:ind w:firstLineChars="200" w:firstLine="480"/>
        <w:rPr>
          <w:sz w:val="24"/>
        </w:rPr>
      </w:pPr>
    </w:p>
    <w:p w:rsidR="00273166" w:rsidRDefault="00273166" w:rsidP="00273166">
      <w:pPr>
        <w:adjustRightInd w:val="0"/>
        <w:snapToGrid w:val="0"/>
        <w:spacing w:line="360" w:lineRule="auto"/>
        <w:ind w:firstLineChars="200" w:firstLine="480"/>
        <w:rPr>
          <w:sz w:val="24"/>
        </w:rPr>
      </w:pPr>
    </w:p>
    <w:p w:rsidR="00273166" w:rsidRDefault="00273166" w:rsidP="00273166">
      <w:pPr>
        <w:adjustRightInd w:val="0"/>
        <w:snapToGrid w:val="0"/>
        <w:spacing w:line="360" w:lineRule="auto"/>
        <w:ind w:firstLineChars="200" w:firstLine="480"/>
        <w:rPr>
          <w:sz w:val="24"/>
        </w:rPr>
      </w:pPr>
    </w:p>
    <w:p w:rsidR="00273166" w:rsidRDefault="00273166" w:rsidP="00273166">
      <w:pPr>
        <w:adjustRightInd w:val="0"/>
        <w:snapToGrid w:val="0"/>
        <w:spacing w:line="360" w:lineRule="auto"/>
        <w:ind w:firstLineChars="200" w:firstLine="480"/>
        <w:rPr>
          <w:sz w:val="24"/>
        </w:rPr>
      </w:pPr>
    </w:p>
    <w:p w:rsidR="00273166" w:rsidRDefault="00273166" w:rsidP="00273166">
      <w:pPr>
        <w:adjustRightInd w:val="0"/>
        <w:snapToGrid w:val="0"/>
        <w:spacing w:line="360" w:lineRule="auto"/>
        <w:ind w:firstLineChars="200" w:firstLine="480"/>
        <w:rPr>
          <w:sz w:val="24"/>
        </w:rPr>
      </w:pPr>
    </w:p>
    <w:p w:rsidR="00273166" w:rsidRDefault="00273166" w:rsidP="00273166">
      <w:pPr>
        <w:adjustRightInd w:val="0"/>
        <w:snapToGrid w:val="0"/>
        <w:spacing w:line="360" w:lineRule="auto"/>
        <w:ind w:firstLineChars="200" w:firstLine="480"/>
        <w:rPr>
          <w:sz w:val="24"/>
        </w:rPr>
      </w:pPr>
    </w:p>
    <w:p w:rsidR="00273166" w:rsidRDefault="00273166" w:rsidP="00273166">
      <w:pPr>
        <w:adjustRightInd w:val="0"/>
        <w:snapToGrid w:val="0"/>
        <w:spacing w:line="360" w:lineRule="auto"/>
        <w:ind w:firstLineChars="200" w:firstLine="480"/>
        <w:rPr>
          <w:sz w:val="24"/>
        </w:rPr>
      </w:pPr>
    </w:p>
    <w:p w:rsidR="00273166" w:rsidRDefault="00273166" w:rsidP="00273166">
      <w:pPr>
        <w:adjustRightInd w:val="0"/>
        <w:snapToGrid w:val="0"/>
        <w:spacing w:line="360" w:lineRule="auto"/>
        <w:ind w:firstLineChars="200" w:firstLine="480"/>
        <w:rPr>
          <w:sz w:val="24"/>
        </w:rPr>
      </w:pPr>
    </w:p>
    <w:p w:rsidR="00273166" w:rsidRDefault="00273166" w:rsidP="00273166">
      <w:pPr>
        <w:adjustRightInd w:val="0"/>
        <w:snapToGrid w:val="0"/>
        <w:spacing w:line="360" w:lineRule="auto"/>
        <w:ind w:firstLineChars="200" w:firstLine="480"/>
        <w:rPr>
          <w:sz w:val="24"/>
        </w:rPr>
      </w:pPr>
    </w:p>
    <w:p w:rsidR="00273166" w:rsidRDefault="00273166" w:rsidP="00273166">
      <w:pPr>
        <w:adjustRightInd w:val="0"/>
        <w:snapToGrid w:val="0"/>
        <w:spacing w:line="360" w:lineRule="auto"/>
        <w:ind w:firstLineChars="200" w:firstLine="480"/>
        <w:rPr>
          <w:sz w:val="24"/>
        </w:rPr>
      </w:pPr>
    </w:p>
    <w:p w:rsidR="00273166" w:rsidRDefault="00273166" w:rsidP="00273166">
      <w:pPr>
        <w:adjustRightInd w:val="0"/>
        <w:snapToGrid w:val="0"/>
        <w:spacing w:line="360" w:lineRule="auto"/>
        <w:ind w:firstLineChars="200" w:firstLine="480"/>
        <w:rPr>
          <w:sz w:val="24"/>
        </w:rPr>
      </w:pPr>
    </w:p>
    <w:p w:rsidR="00273166" w:rsidRDefault="00273166" w:rsidP="00273166">
      <w:pPr>
        <w:adjustRightInd w:val="0"/>
        <w:snapToGrid w:val="0"/>
        <w:spacing w:line="360" w:lineRule="auto"/>
        <w:ind w:firstLineChars="200" w:firstLine="480"/>
        <w:rPr>
          <w:sz w:val="24"/>
        </w:rPr>
      </w:pPr>
    </w:p>
    <w:p w:rsidR="00273166" w:rsidRPr="00D12FF2" w:rsidRDefault="00273166" w:rsidP="00273166">
      <w:pPr>
        <w:adjustRightInd w:val="0"/>
        <w:snapToGrid w:val="0"/>
        <w:spacing w:line="360" w:lineRule="auto"/>
        <w:ind w:firstLineChars="200" w:firstLine="480"/>
        <w:rPr>
          <w:sz w:val="24"/>
        </w:rPr>
      </w:pPr>
    </w:p>
    <w:p w:rsidR="00C44174" w:rsidRDefault="00C44174" w:rsidP="00C44174">
      <w:pPr>
        <w:pStyle w:val="1"/>
        <w:tabs>
          <w:tab w:val="num" w:pos="0"/>
        </w:tabs>
      </w:pPr>
      <w:bookmarkStart w:id="36" w:name="_Toc11500028"/>
      <w:r>
        <w:rPr>
          <w:rFonts w:hint="eastAsia"/>
        </w:rPr>
        <w:lastRenderedPageBreak/>
        <w:t>诚信承诺</w:t>
      </w:r>
      <w:bookmarkEnd w:id="36"/>
    </w:p>
    <w:p w:rsidR="00273166" w:rsidRDefault="00273166" w:rsidP="00BE55D4">
      <w:pPr>
        <w:adjustRightInd w:val="0"/>
        <w:snapToGrid w:val="0"/>
        <w:spacing w:line="360" w:lineRule="auto"/>
        <w:jc w:val="center"/>
        <w:rPr>
          <w:b/>
          <w:sz w:val="36"/>
          <w:szCs w:val="36"/>
        </w:rPr>
      </w:pPr>
    </w:p>
    <w:p w:rsidR="00C44174" w:rsidRPr="00DA7997" w:rsidRDefault="00273166" w:rsidP="00BE55D4">
      <w:pPr>
        <w:adjustRightInd w:val="0"/>
        <w:snapToGrid w:val="0"/>
        <w:spacing w:line="360" w:lineRule="auto"/>
        <w:jc w:val="center"/>
        <w:rPr>
          <w:sz w:val="36"/>
          <w:szCs w:val="36"/>
        </w:rPr>
      </w:pPr>
      <w:r w:rsidRPr="00273166">
        <w:rPr>
          <w:rFonts w:hint="eastAsia"/>
          <w:b/>
          <w:sz w:val="36"/>
          <w:szCs w:val="36"/>
        </w:rPr>
        <w:t>环境影响评价公众参与承诺函</w:t>
      </w:r>
    </w:p>
    <w:p w:rsidR="00C44174" w:rsidRDefault="00C44174" w:rsidP="00C44174">
      <w:pPr>
        <w:adjustRightInd w:val="0"/>
        <w:snapToGrid w:val="0"/>
        <w:spacing w:line="360" w:lineRule="auto"/>
        <w:ind w:firstLineChars="200" w:firstLine="480"/>
        <w:rPr>
          <w:sz w:val="24"/>
        </w:rPr>
      </w:pPr>
    </w:p>
    <w:p w:rsidR="00C44174" w:rsidRDefault="00C44174" w:rsidP="00C44174">
      <w:pPr>
        <w:adjustRightInd w:val="0"/>
        <w:snapToGrid w:val="0"/>
        <w:spacing w:line="360" w:lineRule="auto"/>
        <w:ind w:firstLineChars="200" w:firstLine="480"/>
        <w:rPr>
          <w:sz w:val="24"/>
        </w:rPr>
      </w:pPr>
    </w:p>
    <w:p w:rsidR="00C44174" w:rsidRPr="00CC41FB" w:rsidRDefault="00C44174" w:rsidP="00C44174">
      <w:pPr>
        <w:adjustRightInd w:val="0"/>
        <w:snapToGrid w:val="0"/>
        <w:spacing w:line="360" w:lineRule="auto"/>
        <w:ind w:firstLineChars="200" w:firstLine="480"/>
        <w:rPr>
          <w:sz w:val="24"/>
        </w:rPr>
      </w:pPr>
      <w:r>
        <w:rPr>
          <w:rFonts w:hint="eastAsia"/>
          <w:sz w:val="24"/>
        </w:rPr>
        <w:t>我单位</w:t>
      </w:r>
      <w:r w:rsidRPr="00CC41FB">
        <w:rPr>
          <w:rFonts w:hint="eastAsia"/>
          <w:sz w:val="24"/>
        </w:rPr>
        <w:t>已按照《</w:t>
      </w:r>
      <w:r w:rsidRPr="00D45EED">
        <w:rPr>
          <w:rFonts w:eastAsiaTheme="majorEastAsia" w:hint="eastAsia"/>
          <w:sz w:val="24"/>
        </w:rPr>
        <w:t>环境影响评价公众参与办法</w:t>
      </w:r>
      <w:r>
        <w:rPr>
          <w:rFonts w:eastAsiaTheme="majorEastAsia"/>
          <w:sz w:val="24"/>
        </w:rPr>
        <w:t>》</w:t>
      </w:r>
      <w:r>
        <w:rPr>
          <w:rFonts w:hint="eastAsia"/>
          <w:sz w:val="24"/>
        </w:rPr>
        <w:t>要求</w:t>
      </w:r>
      <w:r w:rsidRPr="00CC41FB">
        <w:rPr>
          <w:rFonts w:hint="eastAsia"/>
          <w:sz w:val="24"/>
        </w:rPr>
        <w:t>，在</w:t>
      </w:r>
      <w:r w:rsidR="00273166" w:rsidRPr="00273166">
        <w:rPr>
          <w:rFonts w:hint="eastAsia"/>
          <w:sz w:val="24"/>
        </w:rPr>
        <w:t>宁波博思特高分子材料科技有限公司热塑性弹性体生产项目</w:t>
      </w:r>
      <w:r w:rsidRPr="00D45EED">
        <w:rPr>
          <w:rFonts w:hint="eastAsia"/>
          <w:sz w:val="24"/>
        </w:rPr>
        <w:t>环境影响报告</w:t>
      </w:r>
      <w:r w:rsidR="00273166">
        <w:rPr>
          <w:rFonts w:hint="eastAsia"/>
          <w:sz w:val="24"/>
        </w:rPr>
        <w:t>表</w:t>
      </w:r>
      <w:r w:rsidRPr="00CC41FB">
        <w:rPr>
          <w:rFonts w:hint="eastAsia"/>
          <w:sz w:val="24"/>
        </w:rPr>
        <w:t>编制阶段开展了公众参与工作，并按照要求编制了公众参与说明。</w:t>
      </w:r>
    </w:p>
    <w:p w:rsidR="00C44174" w:rsidRPr="00CC41FB" w:rsidRDefault="00C44174" w:rsidP="00C44174">
      <w:pPr>
        <w:adjustRightInd w:val="0"/>
        <w:snapToGrid w:val="0"/>
        <w:spacing w:line="360" w:lineRule="auto"/>
        <w:ind w:firstLineChars="200" w:firstLine="480"/>
        <w:rPr>
          <w:sz w:val="24"/>
        </w:rPr>
      </w:pPr>
      <w:r>
        <w:rPr>
          <w:rFonts w:hint="eastAsia"/>
          <w:sz w:val="24"/>
        </w:rPr>
        <w:t>我单位</w:t>
      </w:r>
      <w:r w:rsidRPr="00CC41FB">
        <w:rPr>
          <w:rFonts w:hint="eastAsia"/>
          <w:sz w:val="24"/>
        </w:rPr>
        <w:t>承诺，本次提交的《</w:t>
      </w:r>
      <w:r w:rsidR="00273166" w:rsidRPr="00273166">
        <w:rPr>
          <w:rFonts w:hint="eastAsia"/>
          <w:sz w:val="24"/>
        </w:rPr>
        <w:t>宁波博思特高分子材料科技有限公司热塑性弹性体生产项目</w:t>
      </w:r>
      <w:r w:rsidRPr="00CC41FB">
        <w:rPr>
          <w:rFonts w:hint="eastAsia"/>
          <w:sz w:val="24"/>
        </w:rPr>
        <w:t>环境影响评价公众参与说明》内容客观、真实，未包含依法不得公开的国家秘密、商业秘密、个人隐私。如存在弄虚作假、隐瞒欺骗等情况及由此导致的一切后果由</w:t>
      </w:r>
      <w:r w:rsidR="00273166" w:rsidRPr="00273166">
        <w:rPr>
          <w:rFonts w:hint="eastAsia"/>
          <w:sz w:val="24"/>
        </w:rPr>
        <w:t>宁波博思特高分子材料科技有限公司</w:t>
      </w:r>
      <w:r w:rsidRPr="00CC41FB">
        <w:rPr>
          <w:rFonts w:hint="eastAsia"/>
          <w:sz w:val="24"/>
        </w:rPr>
        <w:t>承担全部责任</w:t>
      </w:r>
      <w:r>
        <w:rPr>
          <w:rFonts w:hint="eastAsia"/>
          <w:sz w:val="24"/>
        </w:rPr>
        <w:t>。</w:t>
      </w:r>
    </w:p>
    <w:p w:rsidR="00C44174" w:rsidRDefault="00C44174" w:rsidP="00C44174">
      <w:pPr>
        <w:adjustRightInd w:val="0"/>
        <w:snapToGrid w:val="0"/>
        <w:spacing w:line="360" w:lineRule="auto"/>
        <w:ind w:firstLineChars="250" w:firstLine="600"/>
        <w:rPr>
          <w:sz w:val="24"/>
        </w:rPr>
      </w:pPr>
    </w:p>
    <w:p w:rsidR="00C44174" w:rsidRDefault="00C44174" w:rsidP="00C44174">
      <w:pPr>
        <w:adjustRightInd w:val="0"/>
        <w:snapToGrid w:val="0"/>
        <w:spacing w:line="360" w:lineRule="auto"/>
        <w:ind w:firstLineChars="250" w:firstLine="600"/>
        <w:rPr>
          <w:sz w:val="24"/>
        </w:rPr>
      </w:pPr>
    </w:p>
    <w:p w:rsidR="00C44174" w:rsidRDefault="00C44174" w:rsidP="00C44174">
      <w:pPr>
        <w:adjustRightInd w:val="0"/>
        <w:snapToGrid w:val="0"/>
        <w:spacing w:line="360" w:lineRule="auto"/>
        <w:ind w:firstLineChars="250" w:firstLine="600"/>
        <w:rPr>
          <w:sz w:val="24"/>
        </w:rPr>
      </w:pPr>
    </w:p>
    <w:p w:rsidR="00C44174" w:rsidRDefault="00C44174" w:rsidP="00C44174">
      <w:pPr>
        <w:adjustRightInd w:val="0"/>
        <w:snapToGrid w:val="0"/>
        <w:spacing w:line="360" w:lineRule="auto"/>
        <w:ind w:firstLineChars="250" w:firstLine="600"/>
        <w:rPr>
          <w:sz w:val="24"/>
        </w:rPr>
      </w:pPr>
    </w:p>
    <w:p w:rsidR="00C44174" w:rsidRDefault="00C44174" w:rsidP="00C44174">
      <w:pPr>
        <w:adjustRightInd w:val="0"/>
        <w:snapToGrid w:val="0"/>
        <w:spacing w:line="360" w:lineRule="auto"/>
        <w:ind w:firstLineChars="250" w:firstLine="600"/>
        <w:rPr>
          <w:sz w:val="24"/>
        </w:rPr>
      </w:pPr>
    </w:p>
    <w:p w:rsidR="00C44174" w:rsidRDefault="00C44174" w:rsidP="00C44174">
      <w:pPr>
        <w:adjustRightInd w:val="0"/>
        <w:snapToGrid w:val="0"/>
        <w:spacing w:line="360" w:lineRule="auto"/>
        <w:ind w:firstLineChars="250" w:firstLine="600"/>
        <w:rPr>
          <w:sz w:val="24"/>
        </w:rPr>
      </w:pPr>
    </w:p>
    <w:p w:rsidR="00C44174" w:rsidRDefault="00C44174" w:rsidP="00C44174">
      <w:pPr>
        <w:adjustRightInd w:val="0"/>
        <w:snapToGrid w:val="0"/>
        <w:spacing w:line="360" w:lineRule="auto"/>
        <w:ind w:firstLineChars="250" w:firstLine="600"/>
        <w:rPr>
          <w:sz w:val="24"/>
        </w:rPr>
      </w:pPr>
    </w:p>
    <w:p w:rsidR="00C44174" w:rsidRDefault="00C44174" w:rsidP="00C44174">
      <w:pPr>
        <w:adjustRightInd w:val="0"/>
        <w:snapToGrid w:val="0"/>
        <w:spacing w:line="360" w:lineRule="auto"/>
        <w:ind w:firstLineChars="250" w:firstLine="600"/>
        <w:rPr>
          <w:sz w:val="24"/>
        </w:rPr>
      </w:pPr>
    </w:p>
    <w:p w:rsidR="00C44174" w:rsidRDefault="00C44174" w:rsidP="00C44174">
      <w:pPr>
        <w:adjustRightInd w:val="0"/>
        <w:snapToGrid w:val="0"/>
        <w:spacing w:line="360" w:lineRule="auto"/>
        <w:ind w:firstLineChars="250" w:firstLine="600"/>
        <w:rPr>
          <w:sz w:val="24"/>
        </w:rPr>
      </w:pPr>
    </w:p>
    <w:p w:rsidR="00C44174" w:rsidRDefault="00C44174" w:rsidP="00C44174">
      <w:pPr>
        <w:adjustRightInd w:val="0"/>
        <w:snapToGrid w:val="0"/>
        <w:spacing w:line="360" w:lineRule="auto"/>
        <w:ind w:firstLineChars="250" w:firstLine="600"/>
        <w:rPr>
          <w:sz w:val="24"/>
        </w:rPr>
      </w:pPr>
    </w:p>
    <w:p w:rsidR="00C44174" w:rsidRDefault="00C44174" w:rsidP="00C44174">
      <w:pPr>
        <w:adjustRightInd w:val="0"/>
        <w:snapToGrid w:val="0"/>
        <w:spacing w:line="360" w:lineRule="auto"/>
        <w:ind w:firstLineChars="250" w:firstLine="600"/>
        <w:rPr>
          <w:sz w:val="24"/>
        </w:rPr>
      </w:pPr>
    </w:p>
    <w:p w:rsidR="00C44174" w:rsidRPr="00A25CD9" w:rsidRDefault="00C44174" w:rsidP="00273166">
      <w:pPr>
        <w:adjustRightInd w:val="0"/>
        <w:snapToGrid w:val="0"/>
        <w:spacing w:line="360" w:lineRule="auto"/>
        <w:jc w:val="right"/>
        <w:rPr>
          <w:sz w:val="24"/>
        </w:rPr>
      </w:pPr>
      <w:r w:rsidRPr="00A25CD9">
        <w:rPr>
          <w:rFonts w:hint="eastAsia"/>
          <w:sz w:val="24"/>
        </w:rPr>
        <w:t>承诺单位：</w:t>
      </w:r>
      <w:r w:rsidR="00273166" w:rsidRPr="00273166">
        <w:rPr>
          <w:rFonts w:hint="eastAsia"/>
          <w:sz w:val="24"/>
        </w:rPr>
        <w:t>宁波博思特高分子材料科技有限公司</w:t>
      </w:r>
    </w:p>
    <w:p w:rsidR="00C44174" w:rsidRDefault="00C44174" w:rsidP="00273166">
      <w:pPr>
        <w:adjustRightInd w:val="0"/>
        <w:snapToGrid w:val="0"/>
        <w:spacing w:line="360" w:lineRule="auto"/>
        <w:ind w:right="480" w:firstLineChars="200" w:firstLine="480"/>
        <w:jc w:val="right"/>
        <w:rPr>
          <w:sz w:val="24"/>
        </w:rPr>
      </w:pPr>
      <w:r w:rsidRPr="00A25CD9">
        <w:rPr>
          <w:rFonts w:hint="eastAsia"/>
          <w:sz w:val="24"/>
        </w:rPr>
        <w:t>承诺时间：</w:t>
      </w:r>
      <w:r>
        <w:rPr>
          <w:sz w:val="24"/>
        </w:rPr>
        <w:t>2019</w:t>
      </w:r>
      <w:r w:rsidRPr="00A25CD9">
        <w:rPr>
          <w:rFonts w:hint="eastAsia"/>
          <w:sz w:val="24"/>
        </w:rPr>
        <w:t>年</w:t>
      </w:r>
      <w:r w:rsidR="00273166">
        <w:rPr>
          <w:rFonts w:hint="eastAsia"/>
          <w:sz w:val="24"/>
        </w:rPr>
        <w:t>6</w:t>
      </w:r>
      <w:r w:rsidRPr="00A25CD9">
        <w:rPr>
          <w:rFonts w:hint="eastAsia"/>
          <w:sz w:val="24"/>
        </w:rPr>
        <w:t>月</w:t>
      </w:r>
      <w:r w:rsidR="00273166">
        <w:rPr>
          <w:rFonts w:hint="eastAsia"/>
          <w:sz w:val="24"/>
        </w:rPr>
        <w:t>19</w:t>
      </w:r>
      <w:r w:rsidRPr="00A25CD9">
        <w:rPr>
          <w:rFonts w:hint="eastAsia"/>
          <w:sz w:val="24"/>
        </w:rPr>
        <w:t>日</w:t>
      </w:r>
    </w:p>
    <w:p w:rsidR="00C44174" w:rsidRDefault="00C44174" w:rsidP="00C44174">
      <w:pPr>
        <w:adjustRightInd w:val="0"/>
        <w:snapToGrid w:val="0"/>
        <w:spacing w:line="360" w:lineRule="auto"/>
        <w:ind w:firstLineChars="200" w:firstLine="480"/>
        <w:rPr>
          <w:sz w:val="24"/>
        </w:rPr>
      </w:pPr>
    </w:p>
    <w:p w:rsidR="00273166" w:rsidRDefault="00273166" w:rsidP="00C44174">
      <w:pPr>
        <w:adjustRightInd w:val="0"/>
        <w:snapToGrid w:val="0"/>
        <w:spacing w:line="360" w:lineRule="auto"/>
        <w:ind w:firstLineChars="200" w:firstLine="480"/>
        <w:rPr>
          <w:sz w:val="24"/>
        </w:rPr>
      </w:pPr>
    </w:p>
    <w:p w:rsidR="00273166" w:rsidRDefault="00273166" w:rsidP="00C44174">
      <w:pPr>
        <w:adjustRightInd w:val="0"/>
        <w:snapToGrid w:val="0"/>
        <w:spacing w:line="360" w:lineRule="auto"/>
        <w:ind w:firstLineChars="200" w:firstLine="480"/>
        <w:rPr>
          <w:sz w:val="24"/>
        </w:rPr>
      </w:pPr>
    </w:p>
    <w:p w:rsidR="00273166" w:rsidRDefault="00273166" w:rsidP="00C44174">
      <w:pPr>
        <w:adjustRightInd w:val="0"/>
        <w:snapToGrid w:val="0"/>
        <w:spacing w:line="360" w:lineRule="auto"/>
        <w:ind w:firstLineChars="200" w:firstLine="480"/>
        <w:rPr>
          <w:sz w:val="24"/>
        </w:rPr>
      </w:pPr>
    </w:p>
    <w:p w:rsidR="00273166" w:rsidRDefault="00273166" w:rsidP="00C44174">
      <w:pPr>
        <w:adjustRightInd w:val="0"/>
        <w:snapToGrid w:val="0"/>
        <w:spacing w:line="360" w:lineRule="auto"/>
        <w:ind w:firstLineChars="200" w:firstLine="480"/>
        <w:rPr>
          <w:sz w:val="24"/>
        </w:rPr>
      </w:pPr>
    </w:p>
    <w:p w:rsidR="00273166" w:rsidRDefault="00273166" w:rsidP="00C44174">
      <w:pPr>
        <w:adjustRightInd w:val="0"/>
        <w:snapToGrid w:val="0"/>
        <w:spacing w:line="360" w:lineRule="auto"/>
        <w:ind w:firstLineChars="200" w:firstLine="480"/>
        <w:rPr>
          <w:sz w:val="24"/>
        </w:rPr>
      </w:pPr>
    </w:p>
    <w:p w:rsidR="00273166" w:rsidRDefault="00273166" w:rsidP="00C44174">
      <w:pPr>
        <w:adjustRightInd w:val="0"/>
        <w:snapToGrid w:val="0"/>
        <w:spacing w:line="360" w:lineRule="auto"/>
        <w:ind w:firstLineChars="200" w:firstLine="480"/>
        <w:rPr>
          <w:sz w:val="24"/>
        </w:rPr>
      </w:pPr>
    </w:p>
    <w:p w:rsidR="00273166" w:rsidRPr="00273166" w:rsidRDefault="00273166" w:rsidP="00273166">
      <w:pPr>
        <w:pStyle w:val="1"/>
      </w:pPr>
      <w:bookmarkStart w:id="37" w:name="_Toc11500029"/>
      <w:r w:rsidRPr="00273166">
        <w:rPr>
          <w:rFonts w:hint="eastAsia"/>
        </w:rPr>
        <w:lastRenderedPageBreak/>
        <w:t>附件</w:t>
      </w:r>
      <w:bookmarkEnd w:id="37"/>
      <w:r w:rsidRPr="00273166">
        <w:rPr>
          <w:rFonts w:hint="eastAsia"/>
        </w:rPr>
        <w:t xml:space="preserve"> </w:t>
      </w:r>
    </w:p>
    <w:p w:rsidR="00273166" w:rsidRDefault="00273166" w:rsidP="00273166">
      <w:pPr>
        <w:pStyle w:val="2"/>
      </w:pPr>
      <w:bookmarkStart w:id="38" w:name="_Toc11500030"/>
      <w:r w:rsidRPr="00273166">
        <w:rPr>
          <w:rFonts w:hint="eastAsia"/>
        </w:rPr>
        <w:t>首次网络公示截图</w:t>
      </w:r>
      <w:bookmarkEnd w:id="38"/>
    </w:p>
    <w:p w:rsidR="000B2F04" w:rsidRPr="000B2F04" w:rsidRDefault="000B2F04" w:rsidP="000B2F04">
      <w:pPr>
        <w:pStyle w:val="2TimesNewRoman"/>
        <w:ind w:firstLine="480"/>
      </w:pPr>
    </w:p>
    <w:p w:rsidR="00273166" w:rsidRDefault="00273166" w:rsidP="000B2F04">
      <w:pPr>
        <w:pStyle w:val="2TimesNewRoman"/>
        <w:ind w:firstLine="480"/>
        <w:jc w:val="center"/>
      </w:pPr>
      <w:r>
        <w:rPr>
          <w:noProof/>
        </w:rPr>
        <w:drawing>
          <wp:inline distT="0" distB="0" distL="0" distR="0">
            <wp:extent cx="5754717" cy="5986732"/>
            <wp:effectExtent l="0" t="0" r="0" b="0"/>
            <wp:docPr id="9" name="图片 9" descr="H:\环评\仁欣环评\宁波博思特\第一次公示截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环评\仁欣环评\宁波博思特\第一次公示截图.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5991655"/>
                    </a:xfrm>
                    <a:prstGeom prst="rect">
                      <a:avLst/>
                    </a:prstGeom>
                    <a:noFill/>
                    <a:ln>
                      <a:noFill/>
                    </a:ln>
                  </pic:spPr>
                </pic:pic>
              </a:graphicData>
            </a:graphic>
          </wp:inline>
        </w:drawing>
      </w:r>
    </w:p>
    <w:p w:rsidR="00273166" w:rsidRDefault="000B2F04" w:rsidP="000B2F04">
      <w:pPr>
        <w:pStyle w:val="2TimesNewRoman"/>
        <w:ind w:firstLine="480"/>
        <w:jc w:val="center"/>
      </w:pPr>
      <w:r w:rsidRPr="000B2F04">
        <w:rPr>
          <w:rFonts w:hint="eastAsia"/>
        </w:rPr>
        <w:t>公示于</w:t>
      </w:r>
      <w:r>
        <w:rPr>
          <w:rFonts w:hint="eastAsia"/>
        </w:rPr>
        <w:t>博思特新材料</w:t>
      </w:r>
      <w:r w:rsidRPr="000B2F04">
        <w:rPr>
          <w:rFonts w:hint="eastAsia"/>
        </w:rPr>
        <w:t>网站（建设单位）</w:t>
      </w:r>
    </w:p>
    <w:p w:rsidR="00273166" w:rsidRDefault="00273166" w:rsidP="00273166">
      <w:pPr>
        <w:pStyle w:val="2TimesNewRoman"/>
        <w:ind w:firstLine="480"/>
      </w:pPr>
    </w:p>
    <w:p w:rsidR="00273166" w:rsidRDefault="00273166" w:rsidP="00273166">
      <w:pPr>
        <w:pStyle w:val="2TimesNewRoman"/>
        <w:ind w:firstLine="480"/>
      </w:pPr>
    </w:p>
    <w:p w:rsidR="00273166" w:rsidRDefault="00273166" w:rsidP="00273166">
      <w:pPr>
        <w:pStyle w:val="2TimesNewRoman"/>
        <w:ind w:firstLine="480"/>
      </w:pPr>
    </w:p>
    <w:p w:rsidR="000B2F04" w:rsidRDefault="000B2F04" w:rsidP="00273166">
      <w:pPr>
        <w:pStyle w:val="2TimesNewRoman"/>
        <w:ind w:firstLine="480"/>
      </w:pPr>
    </w:p>
    <w:p w:rsidR="000B2F04" w:rsidRDefault="000B2F04" w:rsidP="00273166">
      <w:pPr>
        <w:pStyle w:val="2TimesNewRoman"/>
        <w:ind w:firstLine="480"/>
      </w:pPr>
    </w:p>
    <w:p w:rsidR="000B2F04" w:rsidRDefault="000B2F04" w:rsidP="000B2F04">
      <w:pPr>
        <w:pStyle w:val="2"/>
      </w:pPr>
      <w:bookmarkStart w:id="39" w:name="_Toc11500031"/>
      <w:r w:rsidRPr="000B2F04">
        <w:rPr>
          <w:rFonts w:hint="eastAsia"/>
        </w:rPr>
        <w:lastRenderedPageBreak/>
        <w:t>征求意见稿公示内容</w:t>
      </w:r>
      <w:bookmarkEnd w:id="39"/>
    </w:p>
    <w:p w:rsidR="000B2F04" w:rsidRDefault="002A7730" w:rsidP="00273166">
      <w:pPr>
        <w:pStyle w:val="2TimesNewRoman"/>
        <w:ind w:firstLine="480"/>
      </w:pPr>
      <w:r>
        <w:rPr>
          <w:noProof/>
        </w:rPr>
        <w:drawing>
          <wp:inline distT="0" distB="0" distL="0" distR="0" wp14:anchorId="2F75473E" wp14:editId="413ADC08">
            <wp:extent cx="5775246" cy="8001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74524" cy="8000000"/>
                    </a:xfrm>
                    <a:prstGeom prst="rect">
                      <a:avLst/>
                    </a:prstGeom>
                  </pic:spPr>
                </pic:pic>
              </a:graphicData>
            </a:graphic>
          </wp:inline>
        </w:drawing>
      </w:r>
    </w:p>
    <w:p w:rsidR="000B2F04" w:rsidRDefault="000B2F04" w:rsidP="00273166">
      <w:pPr>
        <w:pStyle w:val="2TimesNewRoman"/>
        <w:ind w:firstLine="480"/>
      </w:pPr>
    </w:p>
    <w:p w:rsidR="000B2F04" w:rsidRDefault="000B2F04" w:rsidP="00273166">
      <w:pPr>
        <w:pStyle w:val="2TimesNewRoman"/>
        <w:ind w:firstLine="480"/>
      </w:pPr>
    </w:p>
    <w:p w:rsidR="000B2F04" w:rsidRDefault="000B2F04" w:rsidP="000B2F04">
      <w:pPr>
        <w:pStyle w:val="2"/>
      </w:pPr>
      <w:bookmarkStart w:id="40" w:name="_Toc11500032"/>
      <w:r w:rsidRPr="000B2F04">
        <w:rPr>
          <w:rFonts w:hint="eastAsia"/>
        </w:rPr>
        <w:lastRenderedPageBreak/>
        <w:t>征求意见</w:t>
      </w:r>
      <w:proofErr w:type="gramStart"/>
      <w:r w:rsidRPr="000B2F04">
        <w:rPr>
          <w:rFonts w:hint="eastAsia"/>
        </w:rPr>
        <w:t>稿网络</w:t>
      </w:r>
      <w:proofErr w:type="gramEnd"/>
      <w:r w:rsidRPr="000B2F04">
        <w:rPr>
          <w:rFonts w:hint="eastAsia"/>
        </w:rPr>
        <w:t>公示截图</w:t>
      </w:r>
      <w:bookmarkEnd w:id="40"/>
    </w:p>
    <w:p w:rsidR="000B2F04" w:rsidRDefault="002A7730" w:rsidP="00273166">
      <w:pPr>
        <w:pStyle w:val="2TimesNewRoman"/>
        <w:ind w:firstLine="480"/>
      </w:pPr>
      <w:r>
        <w:rPr>
          <w:noProof/>
        </w:rPr>
        <w:drawing>
          <wp:inline distT="0" distB="0" distL="0" distR="0" wp14:anchorId="6065B556" wp14:editId="77D5867A">
            <wp:extent cx="5486400" cy="546290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5462905"/>
                    </a:xfrm>
                    <a:prstGeom prst="rect">
                      <a:avLst/>
                    </a:prstGeom>
                  </pic:spPr>
                </pic:pic>
              </a:graphicData>
            </a:graphic>
          </wp:inline>
        </w:drawing>
      </w:r>
    </w:p>
    <w:p w:rsidR="000B2F04" w:rsidRDefault="000B2F04" w:rsidP="00273166">
      <w:pPr>
        <w:pStyle w:val="2TimesNewRoman"/>
        <w:ind w:firstLine="480"/>
      </w:pPr>
    </w:p>
    <w:p w:rsidR="000B2F04" w:rsidRDefault="000B2F04" w:rsidP="00273166">
      <w:pPr>
        <w:pStyle w:val="2TimesNewRoman"/>
        <w:ind w:firstLine="480"/>
      </w:pPr>
    </w:p>
    <w:p w:rsidR="000B2F04" w:rsidRDefault="000B2F04" w:rsidP="00273166">
      <w:pPr>
        <w:pStyle w:val="2TimesNewRoman"/>
        <w:ind w:firstLine="480"/>
      </w:pPr>
    </w:p>
    <w:p w:rsidR="000B2F04" w:rsidRDefault="000B2F04" w:rsidP="000B2F04">
      <w:pPr>
        <w:pStyle w:val="2TimesNewRoman"/>
        <w:ind w:firstLine="480"/>
        <w:jc w:val="center"/>
      </w:pPr>
      <w:r w:rsidRPr="000B2F04">
        <w:rPr>
          <w:rFonts w:hint="eastAsia"/>
        </w:rPr>
        <w:t>公示于</w:t>
      </w:r>
      <w:r>
        <w:rPr>
          <w:rFonts w:hint="eastAsia"/>
        </w:rPr>
        <w:t>博思特新材料</w:t>
      </w:r>
      <w:r w:rsidRPr="000B2F04">
        <w:rPr>
          <w:rFonts w:hint="eastAsia"/>
        </w:rPr>
        <w:t>网站（建设单位）</w:t>
      </w:r>
    </w:p>
    <w:p w:rsidR="000B2F04" w:rsidRDefault="000B2F04" w:rsidP="000B2F04">
      <w:pPr>
        <w:pStyle w:val="2TimesNewRoman"/>
        <w:ind w:firstLine="480"/>
        <w:jc w:val="center"/>
      </w:pPr>
    </w:p>
    <w:p w:rsidR="000B2F04" w:rsidRDefault="000B2F04" w:rsidP="000B2F04">
      <w:pPr>
        <w:pStyle w:val="2TimesNewRoman"/>
        <w:ind w:firstLine="480"/>
        <w:jc w:val="center"/>
        <w:rPr>
          <w:rFonts w:hint="eastAsia"/>
        </w:rPr>
      </w:pPr>
    </w:p>
    <w:p w:rsidR="002A7730" w:rsidRDefault="002A7730" w:rsidP="000B2F04">
      <w:pPr>
        <w:pStyle w:val="2TimesNewRoman"/>
        <w:ind w:firstLine="480"/>
        <w:jc w:val="center"/>
        <w:rPr>
          <w:rFonts w:hint="eastAsia"/>
        </w:rPr>
      </w:pPr>
    </w:p>
    <w:p w:rsidR="002A7730" w:rsidRDefault="002A7730" w:rsidP="000B2F04">
      <w:pPr>
        <w:pStyle w:val="2TimesNewRoman"/>
        <w:ind w:firstLine="480"/>
        <w:jc w:val="center"/>
        <w:rPr>
          <w:rFonts w:hint="eastAsia"/>
        </w:rPr>
      </w:pPr>
    </w:p>
    <w:p w:rsidR="002A7730" w:rsidRDefault="002A7730" w:rsidP="000B2F04">
      <w:pPr>
        <w:pStyle w:val="2TimesNewRoman"/>
        <w:ind w:firstLine="480"/>
        <w:jc w:val="center"/>
        <w:rPr>
          <w:rFonts w:hint="eastAsia"/>
        </w:rPr>
      </w:pPr>
    </w:p>
    <w:p w:rsidR="002A7730" w:rsidRPr="002A7730" w:rsidRDefault="002A7730" w:rsidP="000B2F04">
      <w:pPr>
        <w:pStyle w:val="2TimesNewRoman"/>
        <w:ind w:firstLine="480"/>
        <w:jc w:val="center"/>
      </w:pPr>
    </w:p>
    <w:p w:rsidR="000B2F04" w:rsidRDefault="000B2F04" w:rsidP="000B2F04">
      <w:pPr>
        <w:pStyle w:val="2"/>
      </w:pPr>
      <w:bookmarkStart w:id="41" w:name="_Toc11500033"/>
      <w:r w:rsidRPr="000B2F04">
        <w:rPr>
          <w:rFonts w:hint="eastAsia"/>
        </w:rPr>
        <w:lastRenderedPageBreak/>
        <w:t>征求意见稿登报公示截图</w:t>
      </w:r>
      <w:bookmarkEnd w:id="41"/>
    </w:p>
    <w:p w:rsidR="000B2F04" w:rsidRDefault="002A7730" w:rsidP="002A7730">
      <w:pPr>
        <w:pStyle w:val="2TimesNewRoman"/>
        <w:ind w:firstLine="480"/>
        <w:jc w:val="center"/>
      </w:pPr>
      <w:r>
        <w:rPr>
          <w:noProof/>
        </w:rPr>
        <w:pict>
          <v:rect id="_x0000_s1026" style="position:absolute;left:0;text-align:left;margin-left:65.6pt;margin-top:491.1pt;width:95.25pt;height:96pt;z-index:251658240" filled="f" strokecolor="red" strokeweight="1.5pt"/>
        </w:pict>
      </w:r>
      <w:r>
        <w:rPr>
          <w:noProof/>
        </w:rPr>
        <w:drawing>
          <wp:inline distT="0" distB="0" distL="0" distR="0">
            <wp:extent cx="5124450" cy="7613380"/>
            <wp:effectExtent l="0" t="0" r="0" b="0"/>
            <wp:docPr id="3" name="图片 3" descr="C:\Users\ASUS\Documents\Tencent Files\491305752\FileRecv\MobileFile\IMG_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cuments\Tencent Files\491305752\FileRecv\MobileFile\IMG_280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126" r="4799" b="744"/>
                    <a:stretch/>
                  </pic:blipFill>
                  <pic:spPr bwMode="auto">
                    <a:xfrm rot="10800000">
                      <a:off x="0" y="0"/>
                      <a:ext cx="5130320" cy="7622101"/>
                    </a:xfrm>
                    <a:prstGeom prst="rect">
                      <a:avLst/>
                    </a:prstGeom>
                    <a:noFill/>
                    <a:ln>
                      <a:noFill/>
                    </a:ln>
                    <a:extLst>
                      <a:ext uri="{53640926-AAD7-44D8-BBD7-CCE9431645EC}">
                        <a14:shadowObscured xmlns:a14="http://schemas.microsoft.com/office/drawing/2010/main"/>
                      </a:ext>
                    </a:extLst>
                  </pic:spPr>
                </pic:pic>
              </a:graphicData>
            </a:graphic>
          </wp:inline>
        </w:drawing>
      </w:r>
    </w:p>
    <w:p w:rsidR="000B2F04" w:rsidRDefault="002A7730" w:rsidP="000B2F04">
      <w:pPr>
        <w:pStyle w:val="2TimesNewRoman"/>
        <w:ind w:firstLine="480"/>
        <w:jc w:val="center"/>
      </w:pPr>
      <w:r w:rsidRPr="000B2F04">
        <w:rPr>
          <w:rFonts w:hint="eastAsia"/>
        </w:rPr>
        <w:t>2019</w:t>
      </w:r>
      <w:r w:rsidRPr="000B2F04">
        <w:rPr>
          <w:rFonts w:hint="eastAsia"/>
        </w:rPr>
        <w:t>年</w:t>
      </w:r>
      <w:r>
        <w:rPr>
          <w:rFonts w:hint="eastAsia"/>
        </w:rPr>
        <w:t>6</w:t>
      </w:r>
      <w:r w:rsidRPr="000B2F04">
        <w:rPr>
          <w:rFonts w:hint="eastAsia"/>
        </w:rPr>
        <w:t>月</w:t>
      </w:r>
      <w:r>
        <w:rPr>
          <w:rFonts w:hint="eastAsia"/>
        </w:rPr>
        <w:t>3</w:t>
      </w:r>
      <w:r w:rsidRPr="000B2F04">
        <w:rPr>
          <w:rFonts w:hint="eastAsia"/>
        </w:rPr>
        <w:t>日刊登于象山日报</w:t>
      </w:r>
    </w:p>
    <w:p w:rsidR="000B2F04" w:rsidRDefault="000B2F04" w:rsidP="000B2F04">
      <w:pPr>
        <w:pStyle w:val="2TimesNewRoman"/>
        <w:ind w:firstLine="480"/>
        <w:jc w:val="center"/>
      </w:pPr>
    </w:p>
    <w:p w:rsidR="000B2F04" w:rsidRDefault="000B2F04" w:rsidP="000B2F04">
      <w:pPr>
        <w:pStyle w:val="2TimesNewRoman"/>
        <w:ind w:firstLine="480"/>
        <w:jc w:val="center"/>
      </w:pPr>
    </w:p>
    <w:p w:rsidR="000B2F04" w:rsidRDefault="002A7730" w:rsidP="002A7730">
      <w:pPr>
        <w:pStyle w:val="2TimesNewRoman"/>
        <w:ind w:firstLine="480"/>
        <w:jc w:val="center"/>
      </w:pPr>
      <w:r>
        <w:rPr>
          <w:noProof/>
        </w:rPr>
        <w:lastRenderedPageBreak/>
        <w:pict>
          <v:rect id="_x0000_s1027" style="position:absolute;left:0;text-align:left;margin-left:340.85pt;margin-top:487.8pt;width:91.5pt;height:100.5pt;z-index:251659264" filled="f" strokecolor="red" strokeweight="2.25pt"/>
        </w:pict>
      </w:r>
      <w:r>
        <w:rPr>
          <w:noProof/>
        </w:rPr>
        <w:drawing>
          <wp:inline distT="0" distB="0" distL="0" distR="0">
            <wp:extent cx="5153025" cy="7670584"/>
            <wp:effectExtent l="0" t="0" r="0" b="0"/>
            <wp:docPr id="4" name="图片 4" descr="C:\Users\ASUS\Documents\Tencent Files\491305752\FileRecv\MobileFile\IMG_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cuments\Tencent Files\491305752\FileRecv\MobileFile\IMG_2800.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309" r="7119"/>
                    <a:stretch/>
                  </pic:blipFill>
                  <pic:spPr bwMode="auto">
                    <a:xfrm>
                      <a:off x="0" y="0"/>
                      <a:ext cx="5158858" cy="7679267"/>
                    </a:xfrm>
                    <a:prstGeom prst="rect">
                      <a:avLst/>
                    </a:prstGeom>
                    <a:noFill/>
                    <a:ln>
                      <a:noFill/>
                    </a:ln>
                    <a:extLst>
                      <a:ext uri="{53640926-AAD7-44D8-BBD7-CCE9431645EC}">
                        <a14:shadowObscured xmlns:a14="http://schemas.microsoft.com/office/drawing/2010/main"/>
                      </a:ext>
                    </a:extLst>
                  </pic:spPr>
                </pic:pic>
              </a:graphicData>
            </a:graphic>
          </wp:inline>
        </w:drawing>
      </w:r>
    </w:p>
    <w:p w:rsidR="000B2F04" w:rsidRDefault="000B2F04" w:rsidP="000B2F04">
      <w:pPr>
        <w:pStyle w:val="2TimesNewRoman"/>
        <w:ind w:firstLine="480"/>
        <w:jc w:val="center"/>
      </w:pPr>
      <w:r w:rsidRPr="000B2F04">
        <w:rPr>
          <w:rFonts w:hint="eastAsia"/>
        </w:rPr>
        <w:t>2019</w:t>
      </w:r>
      <w:r w:rsidRPr="000B2F04">
        <w:rPr>
          <w:rFonts w:hint="eastAsia"/>
        </w:rPr>
        <w:t>年</w:t>
      </w:r>
      <w:r>
        <w:rPr>
          <w:rFonts w:hint="eastAsia"/>
        </w:rPr>
        <w:t>6</w:t>
      </w:r>
      <w:r w:rsidRPr="000B2F04">
        <w:rPr>
          <w:rFonts w:hint="eastAsia"/>
        </w:rPr>
        <w:t>月</w:t>
      </w:r>
      <w:r w:rsidR="002A7730">
        <w:rPr>
          <w:rFonts w:hint="eastAsia"/>
        </w:rPr>
        <w:t>5</w:t>
      </w:r>
      <w:r w:rsidRPr="000B2F04">
        <w:rPr>
          <w:rFonts w:hint="eastAsia"/>
        </w:rPr>
        <w:t>刊登于象山日报</w:t>
      </w:r>
    </w:p>
    <w:p w:rsidR="000B2F04" w:rsidRDefault="000B2F04" w:rsidP="000B2F04">
      <w:pPr>
        <w:pStyle w:val="2TimesNewRoman"/>
        <w:ind w:firstLine="480"/>
        <w:jc w:val="center"/>
      </w:pPr>
    </w:p>
    <w:p w:rsidR="000B2F04" w:rsidRDefault="000B2F04" w:rsidP="000B2F04">
      <w:pPr>
        <w:pStyle w:val="2TimesNewRoman"/>
        <w:ind w:firstLine="480"/>
        <w:jc w:val="center"/>
      </w:pPr>
    </w:p>
    <w:p w:rsidR="000B2F04" w:rsidRDefault="000B2F04" w:rsidP="000B2F04">
      <w:pPr>
        <w:pStyle w:val="2TimesNewRoman"/>
        <w:ind w:firstLine="480"/>
        <w:jc w:val="center"/>
      </w:pPr>
    </w:p>
    <w:p w:rsidR="000B2F04" w:rsidRDefault="000B2F04" w:rsidP="000B2F04">
      <w:pPr>
        <w:pStyle w:val="2TimesNewRoman"/>
        <w:ind w:firstLine="480"/>
        <w:jc w:val="center"/>
      </w:pPr>
    </w:p>
    <w:p w:rsidR="000B2F04" w:rsidRPr="000B2F04" w:rsidRDefault="000B2F04" w:rsidP="000B2F04">
      <w:pPr>
        <w:pStyle w:val="2"/>
      </w:pPr>
      <w:bookmarkStart w:id="42" w:name="_Toc11500034"/>
      <w:r w:rsidRPr="000B2F04">
        <w:rPr>
          <w:rFonts w:hint="eastAsia"/>
        </w:rPr>
        <w:lastRenderedPageBreak/>
        <w:t>征求意见稿张贴公示截图</w:t>
      </w:r>
      <w:bookmarkEnd w:id="4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86"/>
        <w:gridCol w:w="4500"/>
      </w:tblGrid>
      <w:tr w:rsidR="009C621E" w:rsidRPr="00CC5ED9" w:rsidTr="00A36DB3">
        <w:trPr>
          <w:jc w:val="center"/>
        </w:trPr>
        <w:tc>
          <w:tcPr>
            <w:tcW w:w="4786" w:type="dxa"/>
            <w:vAlign w:val="center"/>
          </w:tcPr>
          <w:p w:rsidR="009C621E" w:rsidRPr="00CC5ED9" w:rsidRDefault="00A36DB3" w:rsidP="00D65B85">
            <w:pPr>
              <w:pStyle w:val="12"/>
            </w:pPr>
            <w:r>
              <w:rPr>
                <w:noProof/>
              </w:rPr>
              <w:drawing>
                <wp:inline distT="0" distB="0" distL="0" distR="0" wp14:anchorId="5AA814F9" wp14:editId="7D39854C">
                  <wp:extent cx="2656936" cy="3269411"/>
                  <wp:effectExtent l="0" t="0" r="0" b="0"/>
                  <wp:docPr id="11" name="图片 11" descr="C:\Users\ASUS\Documents\Tencent Files\491305752\FileRecv\MobileFile\58D0FA298153F07275BB4634E64A7E5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Users\ASUS\Documents\Tencent Files\491305752\FileRecv\MobileFile\58D0FA298153F07275BB4634E64A7E5E.png"/>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8648" cy="3271517"/>
                          </a:xfrm>
                          <a:prstGeom prst="rect">
                            <a:avLst/>
                          </a:prstGeom>
                          <a:noFill/>
                          <a:ln>
                            <a:noFill/>
                          </a:ln>
                        </pic:spPr>
                      </pic:pic>
                    </a:graphicData>
                  </a:graphic>
                </wp:inline>
              </w:drawing>
            </w:r>
          </w:p>
        </w:tc>
        <w:tc>
          <w:tcPr>
            <w:tcW w:w="4500" w:type="dxa"/>
            <w:vAlign w:val="center"/>
          </w:tcPr>
          <w:p w:rsidR="009C621E" w:rsidRPr="00CC5ED9" w:rsidRDefault="00A36DB3" w:rsidP="00D65B85">
            <w:pPr>
              <w:pStyle w:val="12"/>
            </w:pPr>
            <w:r>
              <w:rPr>
                <w:noProof/>
              </w:rPr>
              <w:drawing>
                <wp:inline distT="0" distB="0" distL="0" distR="0" wp14:anchorId="22BBA395" wp14:editId="137F3F0F">
                  <wp:extent cx="2656800" cy="3268800"/>
                  <wp:effectExtent l="0" t="0" r="0" b="0"/>
                  <wp:docPr id="12" name="图片 12" descr="C:\Users\ASUS\Documents\Tencent Files\491305752\FileRecv\MobileFile\5E055E97D3FBBBE7BB2EB715B4304B9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ASUS\Documents\Tencent Files\491305752\FileRecv\MobileFile\5E055E97D3FBBBE7BB2EB715B4304B95.png"/>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6800" cy="3268800"/>
                          </a:xfrm>
                          <a:prstGeom prst="rect">
                            <a:avLst/>
                          </a:prstGeom>
                          <a:noFill/>
                          <a:ln>
                            <a:noFill/>
                          </a:ln>
                        </pic:spPr>
                      </pic:pic>
                    </a:graphicData>
                  </a:graphic>
                </wp:inline>
              </w:drawing>
            </w:r>
          </w:p>
        </w:tc>
      </w:tr>
      <w:tr w:rsidR="009C621E" w:rsidRPr="00CC5ED9" w:rsidTr="00A36DB3">
        <w:trPr>
          <w:trHeight w:val="631"/>
          <w:jc w:val="center"/>
        </w:trPr>
        <w:tc>
          <w:tcPr>
            <w:tcW w:w="4786" w:type="dxa"/>
            <w:vAlign w:val="center"/>
          </w:tcPr>
          <w:p w:rsidR="009C621E" w:rsidRPr="00CC5ED9" w:rsidRDefault="00A36DB3" w:rsidP="00D65B85">
            <w:pPr>
              <w:pStyle w:val="12"/>
            </w:pPr>
            <w:r>
              <w:rPr>
                <w:rFonts w:hint="eastAsia"/>
              </w:rPr>
              <w:t>金井头</w:t>
            </w:r>
            <w:r w:rsidR="009C621E">
              <w:rPr>
                <w:rFonts w:hint="eastAsia"/>
              </w:rPr>
              <w:t>村</w:t>
            </w:r>
            <w:r w:rsidR="009C621E" w:rsidRPr="00CC5ED9">
              <w:rPr>
                <w:rFonts w:hint="eastAsia"/>
              </w:rPr>
              <w:t>近照</w:t>
            </w:r>
          </w:p>
        </w:tc>
        <w:tc>
          <w:tcPr>
            <w:tcW w:w="4500" w:type="dxa"/>
            <w:vAlign w:val="center"/>
          </w:tcPr>
          <w:p w:rsidR="009C621E" w:rsidRPr="00CC5ED9" w:rsidRDefault="00A36DB3" w:rsidP="00D65B85">
            <w:pPr>
              <w:pStyle w:val="12"/>
            </w:pPr>
            <w:r>
              <w:rPr>
                <w:rFonts w:hint="eastAsia"/>
              </w:rPr>
              <w:t>金井头</w:t>
            </w:r>
            <w:proofErr w:type="gramStart"/>
            <w:r>
              <w:rPr>
                <w:rFonts w:hint="eastAsia"/>
              </w:rPr>
              <w:t>村</w:t>
            </w:r>
            <w:r w:rsidR="009C621E" w:rsidRPr="00CC5ED9">
              <w:rPr>
                <w:rFonts w:hint="eastAsia"/>
              </w:rPr>
              <w:t>远照</w:t>
            </w:r>
            <w:proofErr w:type="gramEnd"/>
          </w:p>
        </w:tc>
      </w:tr>
      <w:tr w:rsidR="009C621E" w:rsidRPr="00CC5ED9" w:rsidTr="00A36DB3">
        <w:trPr>
          <w:jc w:val="center"/>
        </w:trPr>
        <w:tc>
          <w:tcPr>
            <w:tcW w:w="4786" w:type="dxa"/>
            <w:vAlign w:val="center"/>
          </w:tcPr>
          <w:p w:rsidR="009C621E" w:rsidRDefault="00A36DB3" w:rsidP="00D65B85">
            <w:pPr>
              <w:pStyle w:val="12"/>
            </w:pPr>
            <w:r>
              <w:rPr>
                <w:noProof/>
              </w:rPr>
              <w:drawing>
                <wp:inline distT="0" distB="0" distL="0" distR="0">
                  <wp:extent cx="2656800" cy="3268800"/>
                  <wp:effectExtent l="0" t="0" r="0" b="0"/>
                  <wp:docPr id="13" name="图片 13" descr="C:\Users\ASUS\Documents\Tencent Files\491305752\FileRecv\MobileFile\71BEA779A5CC5C0F94A9A672CB738E5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ASUS\Documents\Tencent Files\491305752\FileRecv\MobileFile\71BEA779A5CC5C0F94A9A672CB738E56.png"/>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6800" cy="3268800"/>
                          </a:xfrm>
                          <a:prstGeom prst="rect">
                            <a:avLst/>
                          </a:prstGeom>
                          <a:noFill/>
                          <a:ln>
                            <a:noFill/>
                          </a:ln>
                        </pic:spPr>
                      </pic:pic>
                    </a:graphicData>
                  </a:graphic>
                </wp:inline>
              </w:drawing>
            </w:r>
          </w:p>
        </w:tc>
        <w:tc>
          <w:tcPr>
            <w:tcW w:w="4500" w:type="dxa"/>
            <w:vAlign w:val="center"/>
          </w:tcPr>
          <w:p w:rsidR="009C621E" w:rsidRDefault="00A36DB3" w:rsidP="00D65B85">
            <w:pPr>
              <w:pStyle w:val="12"/>
            </w:pPr>
            <w:r>
              <w:rPr>
                <w:noProof/>
              </w:rPr>
              <w:drawing>
                <wp:inline distT="0" distB="0" distL="0" distR="0">
                  <wp:extent cx="2656800" cy="3268800"/>
                  <wp:effectExtent l="0" t="0" r="0" b="0"/>
                  <wp:docPr id="16" name="图片 16" descr="C:\Users\ASUS\Documents\Tencent Files\491305752\FileRecv\MobileFile\71BFF559661501EC9BAE5A4001FE777A.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ASUS\Documents\Tencent Files\491305752\FileRecv\MobileFile\71BFF559661501EC9BAE5A4001FE777A.png"/>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6800" cy="3268800"/>
                          </a:xfrm>
                          <a:prstGeom prst="rect">
                            <a:avLst/>
                          </a:prstGeom>
                          <a:noFill/>
                          <a:ln>
                            <a:noFill/>
                          </a:ln>
                        </pic:spPr>
                      </pic:pic>
                    </a:graphicData>
                  </a:graphic>
                </wp:inline>
              </w:drawing>
            </w:r>
          </w:p>
        </w:tc>
      </w:tr>
      <w:tr w:rsidR="009C621E" w:rsidRPr="00CC5ED9" w:rsidTr="00A36DB3">
        <w:trPr>
          <w:trHeight w:val="551"/>
          <w:jc w:val="center"/>
        </w:trPr>
        <w:tc>
          <w:tcPr>
            <w:tcW w:w="4786" w:type="dxa"/>
            <w:vAlign w:val="center"/>
          </w:tcPr>
          <w:p w:rsidR="009C621E" w:rsidRPr="00CC5ED9" w:rsidRDefault="00A36DB3" w:rsidP="00D65B85">
            <w:pPr>
              <w:pStyle w:val="12"/>
            </w:pPr>
            <w:r>
              <w:rPr>
                <w:rFonts w:hint="eastAsia"/>
              </w:rPr>
              <w:t>南盘</w:t>
            </w:r>
            <w:r w:rsidR="009C621E" w:rsidRPr="005C68E8">
              <w:rPr>
                <w:rFonts w:hint="eastAsia"/>
              </w:rPr>
              <w:t>村</w:t>
            </w:r>
            <w:r w:rsidR="009C621E" w:rsidRPr="00CC5ED9">
              <w:rPr>
                <w:rFonts w:hint="eastAsia"/>
              </w:rPr>
              <w:t>近照</w:t>
            </w:r>
          </w:p>
        </w:tc>
        <w:tc>
          <w:tcPr>
            <w:tcW w:w="4500" w:type="dxa"/>
            <w:vAlign w:val="center"/>
          </w:tcPr>
          <w:p w:rsidR="009C621E" w:rsidRPr="00CC5ED9" w:rsidRDefault="00A36DB3" w:rsidP="00D65B85">
            <w:pPr>
              <w:pStyle w:val="12"/>
            </w:pPr>
            <w:proofErr w:type="gramStart"/>
            <w:r>
              <w:rPr>
                <w:rFonts w:hint="eastAsia"/>
              </w:rPr>
              <w:t>南盘</w:t>
            </w:r>
            <w:r w:rsidRPr="005C68E8">
              <w:rPr>
                <w:rFonts w:hint="eastAsia"/>
              </w:rPr>
              <w:t>村</w:t>
            </w:r>
            <w:r w:rsidR="009C621E" w:rsidRPr="00CC5ED9">
              <w:rPr>
                <w:rFonts w:hint="eastAsia"/>
              </w:rPr>
              <w:t>远照</w:t>
            </w:r>
            <w:proofErr w:type="gramEnd"/>
          </w:p>
        </w:tc>
      </w:tr>
      <w:tr w:rsidR="009C621E" w:rsidRPr="00CC5ED9" w:rsidTr="00A36DB3">
        <w:trPr>
          <w:jc w:val="center"/>
        </w:trPr>
        <w:tc>
          <w:tcPr>
            <w:tcW w:w="4786" w:type="dxa"/>
            <w:vAlign w:val="center"/>
          </w:tcPr>
          <w:p w:rsidR="009C621E" w:rsidRPr="005C68E8" w:rsidRDefault="00A36DB3" w:rsidP="00D65B85">
            <w:pPr>
              <w:pStyle w:val="12"/>
            </w:pPr>
            <w:r>
              <w:rPr>
                <w:noProof/>
              </w:rPr>
              <w:lastRenderedPageBreak/>
              <w:drawing>
                <wp:inline distT="0" distB="0" distL="0" distR="0">
                  <wp:extent cx="2656800" cy="3268800"/>
                  <wp:effectExtent l="0" t="0" r="0" b="0"/>
                  <wp:docPr id="19" name="图片 19" descr="C:\Users\ASUS\Documents\Tencent Files\491305752\FileRecv\MobileFile\98DA7CF5751537679F7FD18D49CD388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ASUS\Documents\Tencent Files\491305752\FileRecv\MobileFile\98DA7CF5751537679F7FD18D49CD388D.png"/>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6800" cy="3268800"/>
                          </a:xfrm>
                          <a:prstGeom prst="rect">
                            <a:avLst/>
                          </a:prstGeom>
                          <a:noFill/>
                          <a:ln>
                            <a:noFill/>
                          </a:ln>
                        </pic:spPr>
                      </pic:pic>
                    </a:graphicData>
                  </a:graphic>
                </wp:inline>
              </w:drawing>
            </w:r>
          </w:p>
        </w:tc>
        <w:tc>
          <w:tcPr>
            <w:tcW w:w="4500" w:type="dxa"/>
            <w:vAlign w:val="center"/>
          </w:tcPr>
          <w:p w:rsidR="009C621E" w:rsidRPr="005C68E8" w:rsidRDefault="00A36DB3" w:rsidP="00D65B85">
            <w:pPr>
              <w:pStyle w:val="12"/>
            </w:pPr>
            <w:r>
              <w:rPr>
                <w:noProof/>
              </w:rPr>
              <w:drawing>
                <wp:inline distT="0" distB="0" distL="0" distR="0">
                  <wp:extent cx="2656800" cy="3268800"/>
                  <wp:effectExtent l="0" t="0" r="0" b="0"/>
                  <wp:docPr id="21" name="图片 21" descr="C:\Users\ASUS\Documents\Tencent Files\491305752\FileRecv\MobileFile\5B7A9589BEB4380C1DE9B119550BB63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ASUS\Documents\Tencent Files\491305752\FileRecv\MobileFile\5B7A9589BEB4380C1DE9B119550BB635.png"/>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56800" cy="3268800"/>
                          </a:xfrm>
                          <a:prstGeom prst="rect">
                            <a:avLst/>
                          </a:prstGeom>
                          <a:noFill/>
                          <a:ln>
                            <a:noFill/>
                          </a:ln>
                        </pic:spPr>
                      </pic:pic>
                    </a:graphicData>
                  </a:graphic>
                </wp:inline>
              </w:drawing>
            </w:r>
          </w:p>
        </w:tc>
      </w:tr>
      <w:tr w:rsidR="009C621E" w:rsidRPr="00CC5ED9" w:rsidTr="00A36DB3">
        <w:trPr>
          <w:trHeight w:val="537"/>
          <w:jc w:val="center"/>
        </w:trPr>
        <w:tc>
          <w:tcPr>
            <w:tcW w:w="4786" w:type="dxa"/>
            <w:vAlign w:val="center"/>
          </w:tcPr>
          <w:p w:rsidR="009C621E" w:rsidRPr="00CC5ED9" w:rsidRDefault="00A36DB3" w:rsidP="00D65B85">
            <w:pPr>
              <w:pStyle w:val="12"/>
            </w:pPr>
            <w:r>
              <w:rPr>
                <w:rFonts w:hint="eastAsia"/>
              </w:rPr>
              <w:t>松</w:t>
            </w:r>
            <w:proofErr w:type="gramStart"/>
            <w:r>
              <w:rPr>
                <w:rFonts w:hint="eastAsia"/>
              </w:rPr>
              <w:t>岙</w:t>
            </w:r>
            <w:proofErr w:type="gramEnd"/>
            <w:r w:rsidR="009C621E" w:rsidRPr="005C68E8">
              <w:rPr>
                <w:rFonts w:hint="eastAsia"/>
              </w:rPr>
              <w:t>村</w:t>
            </w:r>
            <w:r w:rsidR="009C621E" w:rsidRPr="00CC5ED9">
              <w:rPr>
                <w:rFonts w:hint="eastAsia"/>
              </w:rPr>
              <w:t>近照</w:t>
            </w:r>
          </w:p>
        </w:tc>
        <w:tc>
          <w:tcPr>
            <w:tcW w:w="4500" w:type="dxa"/>
            <w:vAlign w:val="center"/>
          </w:tcPr>
          <w:p w:rsidR="009C621E" w:rsidRPr="00CC5ED9" w:rsidRDefault="00A36DB3" w:rsidP="00D65B85">
            <w:pPr>
              <w:pStyle w:val="12"/>
              <w:keepNext/>
            </w:pPr>
            <w:r>
              <w:rPr>
                <w:rFonts w:hint="eastAsia"/>
              </w:rPr>
              <w:t>松</w:t>
            </w:r>
            <w:proofErr w:type="gramStart"/>
            <w:r>
              <w:rPr>
                <w:rFonts w:hint="eastAsia"/>
              </w:rPr>
              <w:t>岙</w:t>
            </w:r>
            <w:r w:rsidR="009C621E" w:rsidRPr="005C68E8">
              <w:rPr>
                <w:rFonts w:hint="eastAsia"/>
              </w:rPr>
              <w:t>村</w:t>
            </w:r>
            <w:r w:rsidR="009C621E" w:rsidRPr="00CC5ED9">
              <w:rPr>
                <w:rFonts w:hint="eastAsia"/>
              </w:rPr>
              <w:t>远照</w:t>
            </w:r>
            <w:proofErr w:type="gramEnd"/>
          </w:p>
        </w:tc>
      </w:tr>
    </w:tbl>
    <w:p w:rsidR="00C44174" w:rsidRDefault="00C44174" w:rsidP="00C44174">
      <w:pPr>
        <w:adjustRightInd w:val="0"/>
        <w:snapToGrid w:val="0"/>
        <w:spacing w:line="360" w:lineRule="auto"/>
        <w:ind w:firstLineChars="200" w:firstLine="480"/>
        <w:rPr>
          <w:sz w:val="24"/>
        </w:rPr>
      </w:pPr>
    </w:p>
    <w:p w:rsidR="00C44174" w:rsidRDefault="00C44174" w:rsidP="00C44174">
      <w:pPr>
        <w:rPr>
          <w:rFonts w:eastAsiaTheme="majorEastAsia"/>
          <w:noProof/>
        </w:rPr>
      </w:pPr>
    </w:p>
    <w:p w:rsidR="0064123C" w:rsidRDefault="0064123C"/>
    <w:sectPr w:rsidR="0064123C" w:rsidSect="00DF649C">
      <w:headerReference w:type="default" r:id="rId26"/>
      <w:footerReference w:type="default" r:id="rId27"/>
      <w:pgSz w:w="11906" w:h="16838"/>
      <w:pgMar w:top="1134" w:right="1418" w:bottom="1134"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62F" w:rsidRDefault="0098162F" w:rsidP="00BE55D4">
      <w:r>
        <w:separator/>
      </w:r>
    </w:p>
  </w:endnote>
  <w:endnote w:type="continuationSeparator" w:id="0">
    <w:p w:rsidR="0098162F" w:rsidRDefault="0098162F" w:rsidP="00BE5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楷体_GB2312">
    <w:altName w:val="楷体"/>
    <w:charset w:val="86"/>
    <w:family w:val="modern"/>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5D4" w:rsidRPr="00BE55D4" w:rsidRDefault="00BE55D4">
    <w:pPr>
      <w:pStyle w:val="a4"/>
      <w:tabs>
        <w:tab w:val="clear" w:pos="4153"/>
        <w:tab w:val="clear" w:pos="8306"/>
        <w:tab w:val="center" w:pos="4535"/>
        <w:tab w:val="right" w:pos="9070"/>
      </w:tabs>
      <w:ind w:right="32"/>
      <w:rPr>
        <w:sz w:val="21"/>
        <w:szCs w:val="21"/>
      </w:rPr>
    </w:pPr>
    <w:r>
      <w:tab/>
    </w:r>
    <w:r w:rsidR="00E9495C" w:rsidRPr="00BE55D4">
      <w:rPr>
        <w:sz w:val="21"/>
        <w:szCs w:val="21"/>
      </w:rPr>
      <w:fldChar w:fldCharType="begin"/>
    </w:r>
    <w:r w:rsidRPr="00BE55D4">
      <w:rPr>
        <w:sz w:val="21"/>
        <w:szCs w:val="21"/>
      </w:rPr>
      <w:instrText>PAGE   \* MERGEFORMAT</w:instrText>
    </w:r>
    <w:r w:rsidR="00E9495C" w:rsidRPr="00BE55D4">
      <w:rPr>
        <w:sz w:val="21"/>
        <w:szCs w:val="21"/>
      </w:rPr>
      <w:fldChar w:fldCharType="separate"/>
    </w:r>
    <w:r w:rsidR="002A7730">
      <w:rPr>
        <w:noProof/>
        <w:sz w:val="21"/>
        <w:szCs w:val="21"/>
      </w:rPr>
      <w:t>5</w:t>
    </w:r>
    <w:r w:rsidR="00E9495C" w:rsidRPr="00BE55D4">
      <w:rPr>
        <w:sz w:val="21"/>
        <w:szCs w:val="21"/>
      </w:rPr>
      <w:fldChar w:fldCharType="end"/>
    </w:r>
    <w:r w:rsidRPr="00BE55D4">
      <w:rPr>
        <w:rFonts w:hint="eastAsia"/>
        <w:sz w:val="21"/>
        <w:szCs w:val="21"/>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E7C" w:rsidRPr="00BE55D4" w:rsidRDefault="00621E7C">
    <w:pPr>
      <w:pStyle w:val="a4"/>
      <w:tabs>
        <w:tab w:val="clear" w:pos="4153"/>
        <w:tab w:val="clear" w:pos="8306"/>
        <w:tab w:val="center" w:pos="4535"/>
        <w:tab w:val="right" w:pos="9070"/>
      </w:tabs>
      <w:ind w:right="32"/>
      <w:rPr>
        <w:sz w:val="21"/>
        <w:szCs w:val="21"/>
      </w:rPr>
    </w:pPr>
    <w:r>
      <w:tab/>
    </w:r>
    <w:r w:rsidR="00E9495C" w:rsidRPr="00BE55D4">
      <w:rPr>
        <w:sz w:val="21"/>
        <w:szCs w:val="21"/>
      </w:rPr>
      <w:fldChar w:fldCharType="begin"/>
    </w:r>
    <w:r w:rsidRPr="00BE55D4">
      <w:rPr>
        <w:sz w:val="21"/>
        <w:szCs w:val="21"/>
      </w:rPr>
      <w:instrText>PAGE   \* MERGEFORMAT</w:instrText>
    </w:r>
    <w:r w:rsidR="00E9495C" w:rsidRPr="00BE55D4">
      <w:rPr>
        <w:sz w:val="21"/>
        <w:szCs w:val="21"/>
      </w:rPr>
      <w:fldChar w:fldCharType="separate"/>
    </w:r>
    <w:r w:rsidR="002A7730">
      <w:rPr>
        <w:noProof/>
        <w:sz w:val="21"/>
        <w:szCs w:val="21"/>
      </w:rPr>
      <w:t>8</w:t>
    </w:r>
    <w:r w:rsidR="00E9495C" w:rsidRPr="00BE55D4">
      <w:rPr>
        <w:sz w:val="21"/>
        <w:szCs w:val="21"/>
      </w:rPr>
      <w:fldChar w:fldCharType="end"/>
    </w:r>
    <w:r w:rsidRPr="00BE55D4">
      <w:rPr>
        <w:rFonts w:hint="eastAsia"/>
        <w:sz w:val="21"/>
        <w:szCs w:val="21"/>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62F" w:rsidRDefault="0098162F" w:rsidP="00BE55D4">
      <w:r>
        <w:separator/>
      </w:r>
    </w:p>
  </w:footnote>
  <w:footnote w:type="continuationSeparator" w:id="0">
    <w:p w:rsidR="0098162F" w:rsidRDefault="0098162F" w:rsidP="00BE55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5D4" w:rsidRDefault="00BE55D4">
    <w:pPr>
      <w:pStyle w:val="a5"/>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55D4" w:rsidRDefault="00BE55D4">
    <w:pPr>
      <w:pStyle w:val="a5"/>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F44" w:rsidRDefault="00417F44">
    <w:pPr>
      <w:pStyle w:val="a5"/>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E7C" w:rsidRDefault="00621E7C">
    <w:pPr>
      <w:pStyle w:val="a5"/>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EC45CD"/>
    <w:multiLevelType w:val="multilevel"/>
    <w:tmpl w:val="4CEC45CD"/>
    <w:lvl w:ilvl="0">
      <w:start w:val="1"/>
      <w:numFmt w:val="decimal"/>
      <w:pStyle w:val="1"/>
      <w:lvlText w:val="%1"/>
      <w:lvlJc w:val="left"/>
      <w:pPr>
        <w:tabs>
          <w:tab w:val="num" w:pos="0"/>
        </w:tabs>
        <w:ind w:left="0" w:firstLine="0"/>
      </w:pPr>
      <w:rPr>
        <w:rFonts w:hint="eastAsia"/>
      </w:rPr>
    </w:lvl>
    <w:lvl w:ilvl="1">
      <w:start w:val="1"/>
      <w:numFmt w:val="decimal"/>
      <w:pStyle w:val="2"/>
      <w:lvlText w:val="%1.%2"/>
      <w:lvlJc w:val="left"/>
      <w:pPr>
        <w:tabs>
          <w:tab w:val="num" w:pos="0"/>
        </w:tabs>
        <w:ind w:left="0" w:firstLine="0"/>
      </w:pPr>
      <w:rPr>
        <w:rFonts w:hint="eastAsia"/>
      </w:rPr>
    </w:lvl>
    <w:lvl w:ilvl="2">
      <w:start w:val="1"/>
      <w:numFmt w:val="decimal"/>
      <w:pStyle w:val="3"/>
      <w:lvlText w:val="%1.%2.%3"/>
      <w:lvlJc w:val="left"/>
      <w:pPr>
        <w:tabs>
          <w:tab w:val="num" w:pos="567"/>
        </w:tabs>
        <w:ind w:left="0" w:firstLine="0"/>
      </w:pPr>
      <w:rPr>
        <w:rFonts w:hint="eastAsia"/>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44174"/>
    <w:rsid w:val="00012335"/>
    <w:rsid w:val="000251D7"/>
    <w:rsid w:val="000B2F04"/>
    <w:rsid w:val="000E339F"/>
    <w:rsid w:val="001032D0"/>
    <w:rsid w:val="001A242B"/>
    <w:rsid w:val="00273166"/>
    <w:rsid w:val="002A7730"/>
    <w:rsid w:val="002C1159"/>
    <w:rsid w:val="00342C9C"/>
    <w:rsid w:val="00363FFE"/>
    <w:rsid w:val="003B5643"/>
    <w:rsid w:val="003F091D"/>
    <w:rsid w:val="00417F44"/>
    <w:rsid w:val="00476444"/>
    <w:rsid w:val="004802E8"/>
    <w:rsid w:val="004A7334"/>
    <w:rsid w:val="004D60FD"/>
    <w:rsid w:val="004E7CFE"/>
    <w:rsid w:val="005043E7"/>
    <w:rsid w:val="005369EA"/>
    <w:rsid w:val="005D1380"/>
    <w:rsid w:val="00621E7C"/>
    <w:rsid w:val="0062288F"/>
    <w:rsid w:val="0063477F"/>
    <w:rsid w:val="0064123C"/>
    <w:rsid w:val="006455AE"/>
    <w:rsid w:val="00663832"/>
    <w:rsid w:val="00674522"/>
    <w:rsid w:val="006E50BD"/>
    <w:rsid w:val="006F304D"/>
    <w:rsid w:val="00733E43"/>
    <w:rsid w:val="007500A1"/>
    <w:rsid w:val="0075538D"/>
    <w:rsid w:val="00796180"/>
    <w:rsid w:val="007E5019"/>
    <w:rsid w:val="00802E1D"/>
    <w:rsid w:val="00850A2A"/>
    <w:rsid w:val="008610F8"/>
    <w:rsid w:val="008A6CBF"/>
    <w:rsid w:val="008E1838"/>
    <w:rsid w:val="0096015D"/>
    <w:rsid w:val="00981502"/>
    <w:rsid w:val="0098162F"/>
    <w:rsid w:val="009B43CC"/>
    <w:rsid w:val="009C5B39"/>
    <w:rsid w:val="009C621E"/>
    <w:rsid w:val="00A024CA"/>
    <w:rsid w:val="00A36DB3"/>
    <w:rsid w:val="00A426BC"/>
    <w:rsid w:val="00A95868"/>
    <w:rsid w:val="00AB6D10"/>
    <w:rsid w:val="00AF66C4"/>
    <w:rsid w:val="00B07D92"/>
    <w:rsid w:val="00BB76E8"/>
    <w:rsid w:val="00BE36F9"/>
    <w:rsid w:val="00BE55D4"/>
    <w:rsid w:val="00C44174"/>
    <w:rsid w:val="00C44376"/>
    <w:rsid w:val="00C52A8E"/>
    <w:rsid w:val="00CB7571"/>
    <w:rsid w:val="00D0672D"/>
    <w:rsid w:val="00D17FCD"/>
    <w:rsid w:val="00D26739"/>
    <w:rsid w:val="00D36392"/>
    <w:rsid w:val="00DF593C"/>
    <w:rsid w:val="00DF649C"/>
    <w:rsid w:val="00DF7B6D"/>
    <w:rsid w:val="00E154CD"/>
    <w:rsid w:val="00E347B3"/>
    <w:rsid w:val="00E9495C"/>
    <w:rsid w:val="00EC76B5"/>
    <w:rsid w:val="00F4065F"/>
    <w:rsid w:val="00F5553B"/>
    <w:rsid w:val="00FC4636"/>
    <w:rsid w:val="00FC4919"/>
    <w:rsid w:val="00FC6F9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4174"/>
    <w:pPr>
      <w:widowControl w:val="0"/>
      <w:jc w:val="both"/>
    </w:pPr>
    <w:rPr>
      <w:rFonts w:ascii="Times New Roman" w:eastAsia="宋体" w:hAnsi="Times New Roman" w:cs="Times New Roman"/>
      <w:szCs w:val="24"/>
    </w:rPr>
  </w:style>
  <w:style w:type="paragraph" w:styleId="1">
    <w:name w:val="heading 1"/>
    <w:aliases w:val="1.标题 1,文章标题,章,Ch,Chapter Heading,IBM Section Head,章标题,H1,H11,H12,一、,-*+,章标题 1,章节标题,h1,1st level,Section Head,l1,b1,heading 1,Heading 1 (NN),标题 1 Char2,标题 1 Char1 Char,标题 1 Char Char1 Char,-*+ Char Char1 Char,章标题 1 Char Char1 Char,h1 Char Char Char"/>
    <w:basedOn w:val="a"/>
    <w:next w:val="2TimesNewRoman"/>
    <w:link w:val="1Char"/>
    <w:qFormat/>
    <w:rsid w:val="00C44174"/>
    <w:pPr>
      <w:keepNext/>
      <w:keepLines/>
      <w:numPr>
        <w:numId w:val="1"/>
      </w:numPr>
      <w:tabs>
        <w:tab w:val="left" w:pos="0"/>
      </w:tabs>
      <w:spacing w:line="360" w:lineRule="auto"/>
      <w:outlineLvl w:val="0"/>
    </w:pPr>
    <w:rPr>
      <w:rFonts w:ascii="黑体"/>
      <w:b/>
      <w:kern w:val="44"/>
      <w:sz w:val="32"/>
      <w:szCs w:val="21"/>
    </w:rPr>
  </w:style>
  <w:style w:type="paragraph" w:styleId="2">
    <w:name w:val="heading 2"/>
    <w:aliases w:val="节,Se,Major Heading,IBM Subhead 2,h2,标题节,标题节 Char Char,节标题 1.1,Head wsa2 Char,Head wsa2,Head wsa2 Char Char Char,节标题,H2,H21,2nd level,Header 2,UNDERRUBRIK 1-2,l2,Titre2,b2,Head 2,1.1标题2,b21 Char,标题 21,A,b,wang2,标题 2 Char1,标题 2 Char Char,第一,l,节标题 Cha"/>
    <w:basedOn w:val="a"/>
    <w:next w:val="2TimesNewRoman"/>
    <w:link w:val="2Char"/>
    <w:qFormat/>
    <w:rsid w:val="00C44174"/>
    <w:pPr>
      <w:keepNext/>
      <w:keepLines/>
      <w:numPr>
        <w:ilvl w:val="1"/>
        <w:numId w:val="1"/>
      </w:numPr>
      <w:spacing w:line="360" w:lineRule="auto"/>
      <w:jc w:val="left"/>
      <w:outlineLvl w:val="1"/>
    </w:pPr>
    <w:rPr>
      <w:b/>
      <w:bCs/>
      <w:smallCaps/>
      <w:sz w:val="30"/>
      <w:szCs w:val="28"/>
    </w:rPr>
  </w:style>
  <w:style w:type="paragraph" w:styleId="3">
    <w:name w:val="heading 3"/>
    <w:aliases w:val="标题 3——1.1.1,小标题,小节标题,条标题1.1.1,3,h3,3rd level,H3,l3,CT,标题 3 Char Char Char,标题 3 Char Char Char Char Char Char,标题 3 Char Char Char Char Char,标题 3 Char Char Char Char,标题 3 Char Char Char Char Char Char Char Char Char Char,标题 3 Char Char,H31,H32,H33,u3"/>
    <w:basedOn w:val="a"/>
    <w:next w:val="2TimesNewRoman"/>
    <w:link w:val="3Char"/>
    <w:qFormat/>
    <w:rsid w:val="00C44174"/>
    <w:pPr>
      <w:keepNext/>
      <w:keepLines/>
      <w:numPr>
        <w:ilvl w:val="2"/>
        <w:numId w:val="1"/>
      </w:numPr>
      <w:tabs>
        <w:tab w:val="left" w:pos="567"/>
        <w:tab w:val="left" w:pos="900"/>
      </w:tabs>
      <w:spacing w:line="360" w:lineRule="auto"/>
      <w:outlineLvl w:val="2"/>
    </w:pPr>
    <w:rPr>
      <w:b/>
      <w:bCs/>
      <w:sz w:val="28"/>
      <w:szCs w:val="21"/>
    </w:rPr>
  </w:style>
  <w:style w:type="paragraph" w:styleId="4">
    <w:name w:val="heading 4"/>
    <w:aliases w:val="L4,Minor Heading,H4,H41,第三层条,标题 41,款标题1.1.1.1,h4 sub sub heading,白鹤滩标题 4,标题 4 Char Char Char Char Char Char Char Char,标题 33,标题 4，1.1.1.1,条标题1.1.1.1,马山4,标题 4XW Char,标题 4XW Char Char,标题 4XW Char Char Char,标题 4XW,目,段,款,h,T,4,标题 4   32,PIM 4,h4,马,1.1.1"/>
    <w:basedOn w:val="a"/>
    <w:next w:val="a"/>
    <w:link w:val="4Char"/>
    <w:qFormat/>
    <w:rsid w:val="00C44174"/>
    <w:pPr>
      <w:numPr>
        <w:ilvl w:val="3"/>
        <w:numId w:val="1"/>
      </w:numPr>
      <w:tabs>
        <w:tab w:val="left" w:pos="864"/>
      </w:tabs>
      <w:adjustRightInd w:val="0"/>
      <w:spacing w:line="360" w:lineRule="auto"/>
      <w:jc w:val="left"/>
      <w:textAlignment w:val="baseline"/>
      <w:outlineLvl w:val="3"/>
    </w:pPr>
    <w:rPr>
      <w:b/>
      <w:bCs/>
      <w:smallCaps/>
      <w:sz w:val="24"/>
    </w:rPr>
  </w:style>
  <w:style w:type="paragraph" w:styleId="5">
    <w:name w:val="heading 5"/>
    <w:aliases w:val="五,H5,H51,表头文字,标题 5 Char Char,标题 51,第四层条,标题1.1.1.1.1,标题1.1.1.1.1 Char Char Char Char Char,标题1.1.1.1.1 Char,标题 51 Char Char,标题 51 Char Char Char Char,标题 51 Char Char Char Char Char,标题 52,标题1.1.1.1.11,标题 511,标题 51 Char Char1,法律法规,Block Label,项"/>
    <w:basedOn w:val="a"/>
    <w:next w:val="a"/>
    <w:link w:val="5Char"/>
    <w:qFormat/>
    <w:rsid w:val="00C44174"/>
    <w:pPr>
      <w:keepNext/>
      <w:keepLines/>
      <w:numPr>
        <w:ilvl w:val="4"/>
        <w:numId w:val="1"/>
      </w:numPr>
      <w:tabs>
        <w:tab w:val="left" w:pos="1008"/>
      </w:tabs>
      <w:spacing w:line="312" w:lineRule="auto"/>
      <w:outlineLvl w:val="4"/>
    </w:pPr>
    <w:rPr>
      <w:b/>
      <w:bCs/>
      <w:sz w:val="24"/>
      <w:szCs w:val="28"/>
    </w:rPr>
  </w:style>
  <w:style w:type="paragraph" w:styleId="6">
    <w:name w:val="heading 6"/>
    <w:aliases w:val="H6,H61,标题 6表内文字(小四),第五层条,标题1.1.1.1.1.1,标题1.1.1.1.1.1 Char,二级项,编号正文,无节,标题8,标题6，6级标题，小四中宋粗，无序号,技术文件,无题 6,标题6,标6,. (a.),b6,标题 6，图标题,可研-标题 6"/>
    <w:basedOn w:val="a"/>
    <w:next w:val="a"/>
    <w:link w:val="6Char"/>
    <w:qFormat/>
    <w:rsid w:val="00C44174"/>
    <w:pPr>
      <w:keepNext/>
      <w:keepLines/>
      <w:widowControl/>
      <w:numPr>
        <w:ilvl w:val="5"/>
        <w:numId w:val="1"/>
      </w:numPr>
      <w:tabs>
        <w:tab w:val="left" w:pos="1152"/>
      </w:tabs>
      <w:spacing w:before="240" w:after="64" w:line="320" w:lineRule="auto"/>
      <w:jc w:val="left"/>
      <w:outlineLvl w:val="5"/>
    </w:pPr>
    <w:rPr>
      <w:rFonts w:ascii="Arial" w:eastAsia="黑体" w:hAnsi="Arial"/>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1.标题 1 Char,文章标题 Char,章 Char,Ch Char,Chapter Heading Char,IBM Section Head Char,章标题 Char,H1 Char,H11 Char,H12 Char,一、 Char,-*+ Char,章标题 1 Char,章节标题 Char,h1 Char,1st level Char,Section Head Char,l1 Char,b1 Char,heading 1 Char,标题 1 Char2 Char"/>
    <w:basedOn w:val="a0"/>
    <w:link w:val="1"/>
    <w:rsid w:val="00C44174"/>
    <w:rPr>
      <w:rFonts w:ascii="黑体" w:eastAsia="宋体" w:hAnsi="Times New Roman" w:cs="Times New Roman"/>
      <w:b/>
      <w:kern w:val="44"/>
      <w:sz w:val="32"/>
      <w:szCs w:val="21"/>
    </w:rPr>
  </w:style>
  <w:style w:type="character" w:customStyle="1" w:styleId="2Char">
    <w:name w:val="标题 2 Char"/>
    <w:aliases w:val="节 Char,Se Char,Major Heading Char,IBM Subhead 2 Char,h2 Char,标题节 Char,标题节 Char Char Char,节标题 1.1 Char,Head wsa2 Char Char,Head wsa2 Char1,Head wsa2 Char Char Char Char,节标题 Char,H2 Char,H21 Char,2nd level Char,Header 2 Char,UNDERRUBRIK 1-2 Char"/>
    <w:basedOn w:val="a0"/>
    <w:link w:val="2"/>
    <w:rsid w:val="00C44174"/>
    <w:rPr>
      <w:rFonts w:ascii="Times New Roman" w:eastAsia="宋体" w:hAnsi="Times New Roman" w:cs="Times New Roman"/>
      <w:b/>
      <w:bCs/>
      <w:smallCaps/>
      <w:sz w:val="30"/>
      <w:szCs w:val="28"/>
    </w:rPr>
  </w:style>
  <w:style w:type="character" w:customStyle="1" w:styleId="3Char">
    <w:name w:val="标题 3 Char"/>
    <w:aliases w:val="标题 3——1.1.1 Char,小标题 Char,小节标题 Char,条标题1.1.1 Char,3 Char,h3 Char,3rd level Char,H3 Char,l3 Char,CT Char,标题 3 Char Char Char Char1,标题 3 Char Char Char Char Char Char Char,标题 3 Char Char Char Char Char Char1,标题 3 Char Char Char Char Char1"/>
    <w:basedOn w:val="a0"/>
    <w:link w:val="3"/>
    <w:rsid w:val="00C44174"/>
    <w:rPr>
      <w:rFonts w:ascii="Times New Roman" w:eastAsia="宋体" w:hAnsi="Times New Roman" w:cs="Times New Roman"/>
      <w:b/>
      <w:bCs/>
      <w:sz w:val="28"/>
      <w:szCs w:val="21"/>
    </w:rPr>
  </w:style>
  <w:style w:type="character" w:customStyle="1" w:styleId="4Char">
    <w:name w:val="标题 4 Char"/>
    <w:aliases w:val="L4 Char,Minor Heading Char,H4 Char,H41 Char,第三层条 Char,标题 41 Char,款标题1.1.1.1 Char,h4 sub sub heading Char,白鹤滩标题 4 Char,标题 4 Char Char Char Char Char Char Char Char Char,标题 33 Char,标题 4，1.1.1.1 Char,条标题1.1.1.1 Char,马山4 Char,标题 4XW Char Char1"/>
    <w:basedOn w:val="a0"/>
    <w:link w:val="4"/>
    <w:rsid w:val="00C44174"/>
    <w:rPr>
      <w:rFonts w:ascii="Times New Roman" w:eastAsia="宋体" w:hAnsi="Times New Roman" w:cs="Times New Roman"/>
      <w:b/>
      <w:bCs/>
      <w:smallCaps/>
      <w:sz w:val="24"/>
      <w:szCs w:val="24"/>
    </w:rPr>
  </w:style>
  <w:style w:type="character" w:customStyle="1" w:styleId="5Char">
    <w:name w:val="标题 5 Char"/>
    <w:aliases w:val="五 Char,H5 Char,H51 Char,表头文字 Char,标题 5 Char Char Char,标题 51 Char,第四层条 Char,标题1.1.1.1.1 Char1,标题1.1.1.1.1 Char Char Char Char Char Char,标题1.1.1.1.1 Char Char,标题 51 Char Char Char,标题 51 Char Char Char Char Char1,标题 52 Char,标题1.1.1.1.11 Char"/>
    <w:basedOn w:val="a0"/>
    <w:link w:val="5"/>
    <w:rsid w:val="00C44174"/>
    <w:rPr>
      <w:rFonts w:ascii="Times New Roman" w:eastAsia="宋体" w:hAnsi="Times New Roman" w:cs="Times New Roman"/>
      <w:b/>
      <w:bCs/>
      <w:sz w:val="24"/>
      <w:szCs w:val="28"/>
    </w:rPr>
  </w:style>
  <w:style w:type="character" w:customStyle="1" w:styleId="6Char">
    <w:name w:val="标题 6 Char"/>
    <w:aliases w:val="H6 Char,H61 Char,标题 6表内文字(小四) Char,第五层条 Char,标题1.1.1.1.1.1 Char1,标题1.1.1.1.1.1 Char Char,二级项 Char,编号正文 Char,无节 Char,标题8 Char,标题6，6级标题，小四中宋粗，无序号 Char,技术文件 Char,无题 6 Char,标题6 Char,标6 Char,. (a.) Char,b6 Char,标题 6，图标题 Char,可研-标题 6 Char"/>
    <w:basedOn w:val="a0"/>
    <w:link w:val="6"/>
    <w:rsid w:val="00C44174"/>
    <w:rPr>
      <w:rFonts w:ascii="Arial" w:eastAsia="黑体" w:hAnsi="Arial" w:cs="Times New Roman"/>
      <w:b/>
      <w:bCs/>
      <w:kern w:val="0"/>
      <w:sz w:val="24"/>
      <w:szCs w:val="24"/>
    </w:rPr>
  </w:style>
  <w:style w:type="character" w:styleId="a3">
    <w:name w:val="Hyperlink"/>
    <w:uiPriority w:val="99"/>
    <w:rsid w:val="00C44174"/>
    <w:rPr>
      <w:color w:val="0000FF"/>
      <w:u w:val="single"/>
    </w:rPr>
  </w:style>
  <w:style w:type="character" w:customStyle="1" w:styleId="Char">
    <w:name w:val="页脚 Char"/>
    <w:aliases w:val="123YJ Char,页脚1 Char,Footer-Even Char,fo Char,footer odd Char,odd Char,footer Final Char,页脚lpf Char"/>
    <w:link w:val="a4"/>
    <w:uiPriority w:val="99"/>
    <w:qFormat/>
    <w:rsid w:val="00C44174"/>
    <w:rPr>
      <w:sz w:val="18"/>
      <w:szCs w:val="18"/>
    </w:rPr>
  </w:style>
  <w:style w:type="character" w:customStyle="1" w:styleId="Char0">
    <w:name w:val="页眉 Char"/>
    <w:link w:val="a5"/>
    <w:uiPriority w:val="99"/>
    <w:rsid w:val="00C44174"/>
    <w:rPr>
      <w:sz w:val="18"/>
      <w:szCs w:val="18"/>
    </w:rPr>
  </w:style>
  <w:style w:type="character" w:customStyle="1" w:styleId="2TimesNewRomanChar">
    <w:name w:val="正文首行缩进 2 + Times New Roman Char"/>
    <w:link w:val="2TimesNewRoman"/>
    <w:qFormat/>
    <w:locked/>
    <w:rsid w:val="00C44174"/>
    <w:rPr>
      <w:sz w:val="24"/>
      <w:szCs w:val="24"/>
    </w:rPr>
  </w:style>
  <w:style w:type="paragraph" w:styleId="a4">
    <w:name w:val="footer"/>
    <w:aliases w:val="123YJ,页脚1,Footer-Even,fo,footer odd,odd,footer Final,页脚lpf"/>
    <w:basedOn w:val="a"/>
    <w:link w:val="Char"/>
    <w:uiPriority w:val="99"/>
    <w:rsid w:val="00C44174"/>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
    <w:name w:val="页脚 Char1"/>
    <w:basedOn w:val="a0"/>
    <w:uiPriority w:val="99"/>
    <w:semiHidden/>
    <w:rsid w:val="00C44174"/>
    <w:rPr>
      <w:rFonts w:ascii="Times New Roman" w:eastAsia="宋体" w:hAnsi="Times New Roman" w:cs="Times New Roman"/>
      <w:sz w:val="18"/>
      <w:szCs w:val="18"/>
    </w:rPr>
  </w:style>
  <w:style w:type="paragraph" w:customStyle="1" w:styleId="2TimesNewRoman">
    <w:name w:val="正文首行缩进 2 + Times New Roman"/>
    <w:basedOn w:val="a"/>
    <w:link w:val="2TimesNewRomanChar"/>
    <w:qFormat/>
    <w:rsid w:val="00C44174"/>
    <w:pPr>
      <w:tabs>
        <w:tab w:val="left" w:pos="0"/>
        <w:tab w:val="left" w:pos="870"/>
        <w:tab w:val="left" w:pos="3150"/>
      </w:tabs>
      <w:autoSpaceDE w:val="0"/>
      <w:autoSpaceDN w:val="0"/>
      <w:spacing w:line="360" w:lineRule="auto"/>
      <w:ind w:firstLineChars="200" w:firstLine="200"/>
    </w:pPr>
    <w:rPr>
      <w:rFonts w:asciiTheme="minorHAnsi" w:eastAsiaTheme="minorEastAsia" w:hAnsiTheme="minorHAnsi" w:cstheme="minorBidi"/>
      <w:sz w:val="24"/>
    </w:rPr>
  </w:style>
  <w:style w:type="paragraph" w:styleId="10">
    <w:name w:val="toc 1"/>
    <w:basedOn w:val="a"/>
    <w:next w:val="a"/>
    <w:uiPriority w:val="39"/>
    <w:rsid w:val="00C44174"/>
    <w:pPr>
      <w:tabs>
        <w:tab w:val="left" w:pos="420"/>
        <w:tab w:val="right" w:leader="dot" w:pos="8640"/>
      </w:tabs>
      <w:snapToGrid w:val="0"/>
      <w:spacing w:before="120"/>
      <w:jc w:val="left"/>
    </w:pPr>
    <w:rPr>
      <w:b/>
      <w:bCs/>
      <w:iCs/>
      <w:sz w:val="24"/>
      <w:szCs w:val="28"/>
    </w:rPr>
  </w:style>
  <w:style w:type="paragraph" w:styleId="20">
    <w:name w:val="toc 2"/>
    <w:basedOn w:val="a"/>
    <w:next w:val="a"/>
    <w:uiPriority w:val="39"/>
    <w:rsid w:val="00C44174"/>
    <w:pPr>
      <w:tabs>
        <w:tab w:val="left" w:pos="735"/>
        <w:tab w:val="right" w:leader="dot" w:pos="8610"/>
      </w:tabs>
      <w:spacing w:before="120"/>
      <w:ind w:left="210"/>
      <w:jc w:val="left"/>
    </w:pPr>
    <w:rPr>
      <w:bCs/>
      <w:sz w:val="24"/>
      <w:szCs w:val="26"/>
    </w:rPr>
  </w:style>
  <w:style w:type="paragraph" w:styleId="a5">
    <w:name w:val="header"/>
    <w:basedOn w:val="a"/>
    <w:link w:val="Char0"/>
    <w:uiPriority w:val="99"/>
    <w:rsid w:val="00C44174"/>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10">
    <w:name w:val="页眉 Char1"/>
    <w:basedOn w:val="a0"/>
    <w:uiPriority w:val="99"/>
    <w:semiHidden/>
    <w:rsid w:val="00C44174"/>
    <w:rPr>
      <w:rFonts w:ascii="Times New Roman" w:eastAsia="宋体" w:hAnsi="Times New Roman" w:cs="Times New Roman"/>
      <w:sz w:val="18"/>
      <w:szCs w:val="18"/>
    </w:rPr>
  </w:style>
  <w:style w:type="paragraph" w:customStyle="1" w:styleId="a6">
    <w:name w:val="送审/报批稿"/>
    <w:basedOn w:val="a"/>
    <w:next w:val="a"/>
    <w:rsid w:val="00C44174"/>
    <w:pPr>
      <w:jc w:val="center"/>
    </w:pPr>
    <w:rPr>
      <w:rFonts w:ascii="华文新魏" w:eastAsia="华文新魏" w:cs="宋体"/>
      <w:sz w:val="44"/>
      <w:szCs w:val="20"/>
    </w:rPr>
  </w:style>
  <w:style w:type="paragraph" w:customStyle="1" w:styleId="a7">
    <w:name w:val="环境影响报告书"/>
    <w:basedOn w:val="a"/>
    <w:next w:val="a"/>
    <w:rsid w:val="00C44174"/>
    <w:pPr>
      <w:jc w:val="center"/>
    </w:pPr>
    <w:rPr>
      <w:rFonts w:eastAsia="黑体" w:cs="宋体"/>
      <w:b/>
      <w:bCs/>
      <w:spacing w:val="30"/>
      <w:sz w:val="52"/>
      <w:szCs w:val="20"/>
    </w:rPr>
  </w:style>
  <w:style w:type="paragraph" w:customStyle="1" w:styleId="a8">
    <w:name w:val="封面工程项目名称"/>
    <w:basedOn w:val="a"/>
    <w:rsid w:val="00C44174"/>
    <w:pPr>
      <w:spacing w:line="360" w:lineRule="auto"/>
      <w:jc w:val="center"/>
    </w:pPr>
    <w:rPr>
      <w:rFonts w:eastAsia="楷体_GB2312" w:cs="宋体"/>
      <w:b/>
      <w:bCs/>
      <w:spacing w:val="24"/>
      <w:sz w:val="52"/>
      <w:szCs w:val="20"/>
    </w:rPr>
  </w:style>
  <w:style w:type="paragraph" w:customStyle="1" w:styleId="11">
    <w:name w:val="普通(网站)1"/>
    <w:basedOn w:val="a"/>
    <w:rsid w:val="00C44174"/>
    <w:pPr>
      <w:widowControl/>
      <w:spacing w:before="100" w:beforeAutospacing="1" w:after="100" w:afterAutospacing="1"/>
      <w:jc w:val="left"/>
    </w:pPr>
    <w:rPr>
      <w:rFonts w:ascii="宋体" w:hAnsi="宋体" w:hint="eastAsia"/>
      <w:sz w:val="24"/>
      <w:szCs w:val="20"/>
    </w:rPr>
  </w:style>
  <w:style w:type="paragraph" w:customStyle="1" w:styleId="21">
    <w:name w:val="表格文字2"/>
    <w:basedOn w:val="a"/>
    <w:link w:val="2Char0"/>
    <w:autoRedefine/>
    <w:qFormat/>
    <w:rsid w:val="00C44174"/>
    <w:pPr>
      <w:tabs>
        <w:tab w:val="left" w:pos="277"/>
        <w:tab w:val="left" w:pos="600"/>
        <w:tab w:val="left" w:pos="780"/>
        <w:tab w:val="left" w:pos="2517"/>
      </w:tabs>
      <w:adjustRightInd w:val="0"/>
      <w:jc w:val="center"/>
      <w:textAlignment w:val="baseline"/>
    </w:pPr>
    <w:rPr>
      <w:rFonts w:cs="宋体"/>
      <w:kern w:val="0"/>
      <w:szCs w:val="21"/>
    </w:rPr>
  </w:style>
  <w:style w:type="character" w:customStyle="1" w:styleId="2Char0">
    <w:name w:val="表格文字2 Char"/>
    <w:link w:val="21"/>
    <w:qFormat/>
    <w:rsid w:val="00C44174"/>
    <w:rPr>
      <w:rFonts w:ascii="Times New Roman" w:eastAsia="宋体" w:hAnsi="Times New Roman" w:cs="宋体"/>
      <w:kern w:val="0"/>
      <w:szCs w:val="21"/>
    </w:rPr>
  </w:style>
  <w:style w:type="paragraph" w:styleId="a9">
    <w:name w:val="caption"/>
    <w:basedOn w:val="a"/>
    <w:next w:val="2TimesNewRoman"/>
    <w:link w:val="Char2"/>
    <w:autoRedefine/>
    <w:qFormat/>
    <w:rsid w:val="00C44174"/>
    <w:pPr>
      <w:tabs>
        <w:tab w:val="center" w:pos="10467"/>
        <w:tab w:val="left" w:pos="13095"/>
      </w:tabs>
      <w:jc w:val="center"/>
    </w:pPr>
    <w:rPr>
      <w:rFonts w:ascii="Arial" w:hAnsi="Arial" w:cs="Arial"/>
      <w:b/>
      <w:sz w:val="24"/>
    </w:rPr>
  </w:style>
  <w:style w:type="character" w:customStyle="1" w:styleId="Char2">
    <w:name w:val="题注 Char"/>
    <w:link w:val="a9"/>
    <w:rsid w:val="00C44174"/>
    <w:rPr>
      <w:rFonts w:ascii="Arial" w:eastAsia="宋体" w:hAnsi="Arial" w:cs="Arial"/>
      <w:b/>
      <w:sz w:val="24"/>
      <w:szCs w:val="24"/>
    </w:rPr>
  </w:style>
  <w:style w:type="table" w:styleId="aa">
    <w:name w:val="Table Grid"/>
    <w:basedOn w:val="a1"/>
    <w:rsid w:val="00C441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Char">
    <w:name w:val="题注1 Char Char"/>
    <w:link w:val="12"/>
    <w:rsid w:val="00C44174"/>
    <w:rPr>
      <w:b/>
      <w:sz w:val="24"/>
      <w:szCs w:val="24"/>
    </w:rPr>
  </w:style>
  <w:style w:type="paragraph" w:customStyle="1" w:styleId="12">
    <w:name w:val="题注1"/>
    <w:basedOn w:val="a"/>
    <w:link w:val="1CharChar"/>
    <w:rsid w:val="00C44174"/>
    <w:pPr>
      <w:jc w:val="center"/>
    </w:pPr>
    <w:rPr>
      <w:rFonts w:asciiTheme="minorHAnsi" w:eastAsiaTheme="minorEastAsia" w:hAnsiTheme="minorHAnsi" w:cstheme="minorBidi"/>
      <w:b/>
      <w:sz w:val="24"/>
    </w:rPr>
  </w:style>
  <w:style w:type="paragraph" w:styleId="ab">
    <w:name w:val="Document Map"/>
    <w:basedOn w:val="a"/>
    <w:link w:val="Char3"/>
    <w:uiPriority w:val="99"/>
    <w:semiHidden/>
    <w:unhideWhenUsed/>
    <w:rsid w:val="0096015D"/>
    <w:rPr>
      <w:rFonts w:ascii="宋体"/>
      <w:sz w:val="18"/>
      <w:szCs w:val="18"/>
    </w:rPr>
  </w:style>
  <w:style w:type="character" w:customStyle="1" w:styleId="Char3">
    <w:name w:val="文档结构图 Char"/>
    <w:basedOn w:val="a0"/>
    <w:link w:val="ab"/>
    <w:uiPriority w:val="99"/>
    <w:semiHidden/>
    <w:rsid w:val="0096015D"/>
    <w:rPr>
      <w:rFonts w:ascii="宋体" w:eastAsia="宋体" w:hAnsi="Times New Roman" w:cs="Times New Roman"/>
      <w:sz w:val="18"/>
      <w:szCs w:val="18"/>
    </w:rPr>
  </w:style>
  <w:style w:type="paragraph" w:styleId="ac">
    <w:name w:val="Balloon Text"/>
    <w:basedOn w:val="a"/>
    <w:link w:val="Char4"/>
    <w:uiPriority w:val="99"/>
    <w:semiHidden/>
    <w:unhideWhenUsed/>
    <w:rsid w:val="0096015D"/>
    <w:rPr>
      <w:sz w:val="18"/>
      <w:szCs w:val="18"/>
    </w:rPr>
  </w:style>
  <w:style w:type="character" w:customStyle="1" w:styleId="Char4">
    <w:name w:val="批注框文本 Char"/>
    <w:basedOn w:val="a0"/>
    <w:link w:val="ac"/>
    <w:uiPriority w:val="99"/>
    <w:semiHidden/>
    <w:rsid w:val="0096015D"/>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hyperlink" Target="https://www.bosite-tpe.com" TargetMode="Externa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EBA595-EE4A-4A7C-B53F-DD468050E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Pages>
  <Words>985</Words>
  <Characters>5615</Characters>
  <Application>Microsoft Office Word</Application>
  <DocSecurity>0</DocSecurity>
  <Lines>46</Lines>
  <Paragraphs>13</Paragraphs>
  <ScaleCrop>false</ScaleCrop>
  <Company/>
  <LinksUpToDate>false</LinksUpToDate>
  <CharactersWithSpaces>6587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zl</dc:creator>
  <cp:keywords/>
  <dc:description/>
  <cp:lastModifiedBy>ASUS</cp:lastModifiedBy>
  <cp:revision>14</cp:revision>
  <dcterms:created xsi:type="dcterms:W3CDTF">2019-05-06T12:32:00Z</dcterms:created>
  <dcterms:modified xsi:type="dcterms:W3CDTF">2019-06-17T11:14:00Z</dcterms:modified>
</cp:coreProperties>
</file>